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仿宋" w:hAnsi="仿宋" w:eastAsia="仿宋"/>
          <w:b w:val="0"/>
          <w:bCs w:val="0"/>
          <w:kern w:val="2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 w:val="0"/>
          <w:kern w:val="2"/>
        </w:rPr>
        <w:t>附件：2</w:t>
      </w:r>
    </w:p>
    <w:p>
      <w:pPr>
        <w:pStyle w:val="2"/>
        <w:ind w:firstLine="3855" w:firstLineChars="1200"/>
        <w:jc w:val="both"/>
        <w:rPr>
          <w:rFonts w:ascii="仿宋" w:hAnsi="仿宋" w:eastAsia="仿宋"/>
          <w:bCs w:val="0"/>
          <w:kern w:val="2"/>
        </w:rPr>
      </w:pPr>
      <w:r>
        <w:rPr>
          <w:rFonts w:ascii="仿宋" w:hAnsi="仿宋" w:eastAsia="仿宋"/>
          <w:bCs w:val="0"/>
          <w:kern w:val="2"/>
        </w:rPr>
        <w:t>报名表</w:t>
      </w:r>
    </w:p>
    <w:p>
      <w:pPr>
        <w:pStyle w:val="2"/>
        <w:ind w:firstLine="3855" w:firstLineChars="1200"/>
        <w:jc w:val="both"/>
        <w:rPr>
          <w:rFonts w:ascii="仿宋" w:hAnsi="仿宋" w:eastAsia="仿宋"/>
          <w:bCs w:val="0"/>
          <w:kern w:val="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657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单位名称</w:t>
            </w:r>
          </w:p>
        </w:tc>
        <w:tc>
          <w:tcPr>
            <w:tcW w:w="2694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联系人</w:t>
            </w:r>
          </w:p>
        </w:tc>
        <w:tc>
          <w:tcPr>
            <w:tcW w:w="2551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  <w:tc>
          <w:tcPr>
            <w:tcW w:w="2694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  <w:tc>
          <w:tcPr>
            <w:tcW w:w="2551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both"/>
              <w:rPr>
                <w:rFonts w:hint="eastAsia" w:ascii="仿宋" w:hAnsi="仿宋" w:eastAsia="仿宋"/>
                <w:b w:val="0"/>
                <w:bCs w:val="0"/>
                <w:kern w:val="2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</w:rPr>
              <w:t>展位面积需求</w:t>
            </w:r>
          </w:p>
        </w:tc>
        <w:tc>
          <w:tcPr>
            <w:tcW w:w="5245" w:type="dxa"/>
            <w:gridSpan w:val="2"/>
          </w:tcPr>
          <w:p>
            <w:pPr>
              <w:pStyle w:val="2"/>
              <w:jc w:val="both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参展项目简</w:t>
            </w:r>
            <w:r>
              <w:rPr>
                <w:rFonts w:hint="eastAsia" w:ascii="仿宋" w:hAnsi="仿宋" w:eastAsia="仿宋"/>
                <w:b w:val="0"/>
                <w:bCs w:val="0"/>
                <w:kern w:val="2"/>
              </w:rPr>
              <w:t>要</w:t>
            </w:r>
            <w:r>
              <w:rPr>
                <w:rFonts w:ascii="仿宋" w:hAnsi="仿宋" w:eastAsia="仿宋"/>
                <w:b w:val="0"/>
                <w:bCs w:val="0"/>
                <w:kern w:val="2"/>
              </w:rPr>
              <w:t>描述</w:t>
            </w:r>
          </w:p>
        </w:tc>
        <w:tc>
          <w:tcPr>
            <w:tcW w:w="5245" w:type="dxa"/>
            <w:gridSpan w:val="2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</w:tr>
    </w:tbl>
    <w:p>
      <w:pPr>
        <w:pStyle w:val="2"/>
        <w:jc w:val="both"/>
        <w:rPr>
          <w:rFonts w:ascii="仿宋" w:hAnsi="仿宋" w:eastAsia="仿宋"/>
          <w:b w:val="0"/>
          <w:bCs w:val="0"/>
          <w:kern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B0FBF"/>
    <w:rsid w:val="3E8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2021-06-02T03:06:00Z</dcterms:created>
  <dc:creator>70903_w7q12ky</dc:creator>
  <cp:lastModifiedBy>70903_w7q12ky</cp:lastModifiedBy>
  <dcterms:modified xsi:type="dcterms:W3CDTF">2021-06-02T03:07:13Z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2AC8287F5A204A6DB654A653C259F88E</vt:lpwstr>
  </property>
</Properties>
</file>