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E4AF" w14:textId="72706F5B" w:rsidR="00422EB7" w:rsidRPr="00415C7F" w:rsidRDefault="0004026A" w:rsidP="00990B55">
      <w:pPr>
        <w:jc w:val="center"/>
        <w:rPr>
          <w:b/>
          <w:bCs/>
          <w:color w:val="000000" w:themeColor="text1"/>
          <w:sz w:val="24"/>
          <w:szCs w:val="28"/>
        </w:rPr>
      </w:pPr>
      <w:r w:rsidRPr="00415C7F">
        <w:rPr>
          <w:rFonts w:hint="eastAsia"/>
          <w:b/>
          <w:bCs/>
          <w:color w:val="000000" w:themeColor="text1"/>
          <w:sz w:val="24"/>
          <w:szCs w:val="28"/>
        </w:rPr>
        <w:t>2020年</w:t>
      </w:r>
      <w:r w:rsidR="00BE6CA9" w:rsidRPr="00415C7F">
        <w:rPr>
          <w:rFonts w:hint="eastAsia"/>
          <w:b/>
          <w:bCs/>
          <w:color w:val="000000" w:themeColor="text1"/>
          <w:sz w:val="24"/>
          <w:szCs w:val="28"/>
        </w:rPr>
        <w:t>第</w:t>
      </w:r>
      <w:r w:rsidR="00991249">
        <w:rPr>
          <w:rFonts w:hint="eastAsia"/>
          <w:b/>
          <w:bCs/>
          <w:color w:val="000000" w:themeColor="text1"/>
          <w:sz w:val="24"/>
          <w:szCs w:val="28"/>
        </w:rPr>
        <w:t>三</w:t>
      </w:r>
      <w:r w:rsidRPr="00415C7F">
        <w:rPr>
          <w:rFonts w:hint="eastAsia"/>
          <w:b/>
          <w:bCs/>
          <w:color w:val="000000" w:themeColor="text1"/>
          <w:sz w:val="24"/>
          <w:szCs w:val="28"/>
        </w:rPr>
        <w:t>季度</w:t>
      </w:r>
      <w:r w:rsidR="00422EB7" w:rsidRPr="00415C7F">
        <w:rPr>
          <w:rFonts w:hint="eastAsia"/>
          <w:b/>
          <w:bCs/>
          <w:color w:val="000000" w:themeColor="text1"/>
          <w:sz w:val="24"/>
          <w:szCs w:val="28"/>
        </w:rPr>
        <w:t>工程咨询</w:t>
      </w:r>
      <w:r w:rsidR="001222F6" w:rsidRPr="00415C7F">
        <w:rPr>
          <w:rFonts w:hint="eastAsia"/>
          <w:b/>
          <w:bCs/>
          <w:color w:val="000000" w:themeColor="text1"/>
          <w:sz w:val="24"/>
          <w:szCs w:val="28"/>
        </w:rPr>
        <w:t>会员</w:t>
      </w:r>
      <w:r w:rsidR="00422EB7" w:rsidRPr="00415C7F">
        <w:rPr>
          <w:rFonts w:hint="eastAsia"/>
          <w:b/>
          <w:bCs/>
          <w:color w:val="000000" w:themeColor="text1"/>
          <w:sz w:val="24"/>
          <w:szCs w:val="28"/>
        </w:rPr>
        <w:t>单位经营状况问卷调查</w:t>
      </w:r>
    </w:p>
    <w:p w14:paraId="458F7DF1" w14:textId="551090D3" w:rsidR="001222F6" w:rsidRPr="00415C7F" w:rsidRDefault="009A7958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1</w:t>
      </w:r>
      <w:r w:rsidR="00990B55" w:rsidRPr="00415C7F">
        <w:rPr>
          <w:rFonts w:hint="eastAsia"/>
          <w:color w:val="000000" w:themeColor="text1"/>
        </w:rPr>
        <w:t>．</w:t>
      </w:r>
      <w:r w:rsidR="001222F6" w:rsidRPr="00415C7F">
        <w:rPr>
          <w:rFonts w:hint="eastAsia"/>
          <w:color w:val="000000" w:themeColor="text1"/>
        </w:rPr>
        <w:t>企业登记注册类型</w:t>
      </w:r>
      <w:r w:rsidR="001222F6" w:rsidRPr="00415C7F">
        <w:rPr>
          <w:color w:val="000000" w:themeColor="text1"/>
        </w:rPr>
        <w:t>[</w:t>
      </w:r>
      <w:r w:rsidR="001222F6" w:rsidRPr="00415C7F">
        <w:rPr>
          <w:color w:val="000000" w:themeColor="text1"/>
        </w:rPr>
        <w:t>单选题</w:t>
      </w:r>
      <w:r w:rsidR="001222F6" w:rsidRPr="00415C7F">
        <w:rPr>
          <w:color w:val="000000" w:themeColor="text1"/>
        </w:rPr>
        <w:t>]</w:t>
      </w:r>
    </w:p>
    <w:p w14:paraId="2CDF693C" w14:textId="77777777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A.国有独资公司及国有控股公司</w:t>
      </w:r>
    </w:p>
    <w:p w14:paraId="11D4DEBE" w14:textId="77777777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B.有限责任公司</w:t>
      </w:r>
    </w:p>
    <w:p w14:paraId="2E71DE7D" w14:textId="77777777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C.合资经营企业和合作经营企业</w:t>
      </w:r>
    </w:p>
    <w:p w14:paraId="2146F2CA" w14:textId="4F1D81E1" w:rsidR="00422EB7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D.合伙企业</w:t>
      </w:r>
    </w:p>
    <w:p w14:paraId="15E4B4D0" w14:textId="565A0838" w:rsidR="001222F6" w:rsidRPr="00415C7F" w:rsidRDefault="009A7958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2</w:t>
      </w:r>
      <w:r w:rsidR="00990B55" w:rsidRPr="00415C7F">
        <w:rPr>
          <w:rFonts w:hint="eastAsia"/>
          <w:color w:val="000000" w:themeColor="text1"/>
        </w:rPr>
        <w:t>．</w:t>
      </w:r>
      <w:r w:rsidR="001222F6" w:rsidRPr="00415C7F">
        <w:rPr>
          <w:rFonts w:hint="eastAsia"/>
          <w:color w:val="000000" w:themeColor="text1"/>
        </w:rPr>
        <w:t>企业主要从事的建设工程咨询业务</w:t>
      </w:r>
      <w:r w:rsidR="001222F6" w:rsidRPr="00415C7F">
        <w:rPr>
          <w:color w:val="000000" w:themeColor="text1"/>
        </w:rPr>
        <w:t>[</w:t>
      </w:r>
      <w:r w:rsidR="001222F6" w:rsidRPr="00415C7F">
        <w:rPr>
          <w:color w:val="000000" w:themeColor="text1"/>
        </w:rPr>
        <w:t>单选题</w:t>
      </w:r>
      <w:r w:rsidR="001222F6" w:rsidRPr="00415C7F">
        <w:rPr>
          <w:color w:val="000000" w:themeColor="text1"/>
        </w:rPr>
        <w:t>]</w:t>
      </w:r>
    </w:p>
    <w:p w14:paraId="01F95DDE" w14:textId="77777777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A. 仅开展造价咨询</w:t>
      </w:r>
    </w:p>
    <w:p w14:paraId="5692BA01" w14:textId="77777777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B. 仅开展招标代理</w:t>
      </w:r>
    </w:p>
    <w:p w14:paraId="55F6A696" w14:textId="46A9DC46" w:rsidR="001222F6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 xml:space="preserve">C. </w:t>
      </w:r>
      <w:bookmarkStart w:id="0" w:name="_Hlk42760833"/>
      <w:r w:rsidRPr="00415C7F">
        <w:rPr>
          <w:color w:val="000000" w:themeColor="text1"/>
        </w:rPr>
        <w:t>造价咨询和招标代理</w:t>
      </w:r>
      <w:bookmarkEnd w:id="0"/>
    </w:p>
    <w:p w14:paraId="541B29FA" w14:textId="05794044" w:rsidR="00422EB7" w:rsidRPr="00415C7F" w:rsidRDefault="001222F6" w:rsidP="001222F6">
      <w:pPr>
        <w:rPr>
          <w:color w:val="000000" w:themeColor="text1"/>
        </w:rPr>
      </w:pPr>
      <w:r w:rsidRPr="00415C7F">
        <w:rPr>
          <w:color w:val="000000" w:themeColor="text1"/>
        </w:rPr>
        <w:t>D.</w:t>
      </w:r>
      <w:r w:rsidR="00DC1979" w:rsidRPr="00415C7F">
        <w:rPr>
          <w:color w:val="000000" w:themeColor="text1"/>
        </w:rPr>
        <w:t xml:space="preserve"> </w:t>
      </w:r>
      <w:r w:rsidRPr="00415C7F">
        <w:rPr>
          <w:color w:val="000000" w:themeColor="text1"/>
        </w:rPr>
        <w:t>其他咨询</w:t>
      </w:r>
    </w:p>
    <w:p w14:paraId="312639DB" w14:textId="1C5079B6" w:rsidR="00422EB7" w:rsidRPr="00415C7F" w:rsidRDefault="00451D1A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3</w:t>
      </w:r>
      <w:r w:rsidR="00990B55" w:rsidRPr="00415C7F">
        <w:rPr>
          <w:rFonts w:hint="eastAsia"/>
          <w:color w:val="000000" w:themeColor="text1"/>
        </w:rPr>
        <w:t>．</w:t>
      </w:r>
      <w:r w:rsidR="00422EB7" w:rsidRPr="00415C7F">
        <w:rPr>
          <w:rFonts w:hint="eastAsia"/>
          <w:color w:val="000000" w:themeColor="text1"/>
        </w:rPr>
        <w:t>企业规模（</w:t>
      </w:r>
      <w:r w:rsidR="00422EB7" w:rsidRPr="00415C7F">
        <w:rPr>
          <w:color w:val="000000" w:themeColor="text1"/>
        </w:rPr>
        <w:t>2019</w:t>
      </w:r>
      <w:r w:rsidR="00422EB7" w:rsidRPr="00415C7F">
        <w:rPr>
          <w:color w:val="000000" w:themeColor="text1"/>
        </w:rPr>
        <w:t>年营业收入）</w:t>
      </w:r>
      <w:r w:rsidR="00422EB7" w:rsidRPr="00415C7F">
        <w:rPr>
          <w:color w:val="000000" w:themeColor="text1"/>
        </w:rPr>
        <w:t>[</w:t>
      </w:r>
      <w:r w:rsidR="00422EB7" w:rsidRPr="00415C7F">
        <w:rPr>
          <w:color w:val="000000" w:themeColor="text1"/>
        </w:rPr>
        <w:t>单选题</w:t>
      </w:r>
      <w:r w:rsidR="00422EB7" w:rsidRPr="00415C7F">
        <w:rPr>
          <w:color w:val="000000" w:themeColor="text1"/>
        </w:rPr>
        <w:t>]</w:t>
      </w:r>
    </w:p>
    <w:p w14:paraId="22865ED4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A.1亿元以上</w:t>
      </w:r>
    </w:p>
    <w:p w14:paraId="17F09D72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B.5000-10000万元</w:t>
      </w:r>
    </w:p>
    <w:p w14:paraId="04D4DB43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C.2000-5000万元</w:t>
      </w:r>
    </w:p>
    <w:p w14:paraId="74EC3955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D.1000-2000万元</w:t>
      </w:r>
    </w:p>
    <w:p w14:paraId="25606139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E.500-1000万元</w:t>
      </w:r>
    </w:p>
    <w:p w14:paraId="7D7E9E8C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F.200-500万元</w:t>
      </w:r>
    </w:p>
    <w:p w14:paraId="7D954EB3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G.200万元以下</w:t>
      </w:r>
    </w:p>
    <w:p w14:paraId="6A58FB0A" w14:textId="05BC1A7A" w:rsidR="00422EB7" w:rsidRPr="00415C7F" w:rsidRDefault="00451D1A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4</w:t>
      </w:r>
      <w:r w:rsidR="00990B55" w:rsidRPr="00415C7F">
        <w:rPr>
          <w:rFonts w:hint="eastAsia"/>
          <w:color w:val="000000" w:themeColor="text1"/>
        </w:rPr>
        <w:t>．</w:t>
      </w:r>
      <w:r w:rsidR="00422EB7" w:rsidRPr="00415C7F">
        <w:rPr>
          <w:rFonts w:hint="eastAsia"/>
          <w:color w:val="000000" w:themeColor="text1"/>
        </w:rPr>
        <w:t>企业人员规模</w:t>
      </w:r>
      <w:r w:rsidR="00422EB7" w:rsidRPr="00415C7F">
        <w:rPr>
          <w:color w:val="000000" w:themeColor="text1"/>
        </w:rPr>
        <w:t>[</w:t>
      </w:r>
      <w:r w:rsidR="00422EB7" w:rsidRPr="00415C7F">
        <w:rPr>
          <w:color w:val="000000" w:themeColor="text1"/>
        </w:rPr>
        <w:t>单选题</w:t>
      </w:r>
      <w:r w:rsidR="00422EB7" w:rsidRPr="00415C7F">
        <w:rPr>
          <w:color w:val="000000" w:themeColor="text1"/>
        </w:rPr>
        <w:t>]</w:t>
      </w:r>
    </w:p>
    <w:p w14:paraId="72A392E2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A.200人以上</w:t>
      </w:r>
    </w:p>
    <w:p w14:paraId="0846E9A8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B.100-200人</w:t>
      </w:r>
    </w:p>
    <w:p w14:paraId="237E87C2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C.50-100人</w:t>
      </w:r>
    </w:p>
    <w:p w14:paraId="482ADA05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D.20-50人</w:t>
      </w:r>
    </w:p>
    <w:p w14:paraId="2EFAC2AA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E.20人以下</w:t>
      </w:r>
    </w:p>
    <w:p w14:paraId="2FE87F5A" w14:textId="5E6CEE3E" w:rsidR="00A4063D" w:rsidRPr="00415C7F" w:rsidRDefault="00451D1A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5</w:t>
      </w:r>
      <w:r w:rsidR="00990B55" w:rsidRPr="00415C7F">
        <w:rPr>
          <w:rFonts w:hint="eastAsia"/>
          <w:color w:val="000000" w:themeColor="text1"/>
        </w:rPr>
        <w:t>．</w:t>
      </w:r>
      <w:r w:rsidRPr="00415C7F">
        <w:rPr>
          <w:rFonts w:hint="eastAsia"/>
          <w:color w:val="000000" w:themeColor="text1"/>
        </w:rPr>
        <w:t>2020</w:t>
      </w:r>
      <w:r w:rsidRPr="00415C7F">
        <w:rPr>
          <w:rFonts w:hint="eastAsia"/>
          <w:color w:val="000000" w:themeColor="text1"/>
        </w:rPr>
        <w:t>年</w:t>
      </w:r>
      <w:r w:rsidR="00BE6CA9" w:rsidRPr="00415C7F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BE6CA9" w:rsidRPr="00415C7F">
        <w:rPr>
          <w:rFonts w:hint="eastAsia"/>
          <w:color w:val="000000" w:themeColor="text1"/>
        </w:rPr>
        <w:t>季度</w:t>
      </w:r>
      <w:r w:rsidR="00A4063D" w:rsidRPr="00415C7F">
        <w:rPr>
          <w:rFonts w:hint="eastAsia"/>
          <w:color w:val="000000" w:themeColor="text1"/>
        </w:rPr>
        <w:t>企业员工</w:t>
      </w:r>
      <w:r w:rsidR="005A7FD6" w:rsidRPr="00415C7F">
        <w:rPr>
          <w:rFonts w:hint="eastAsia"/>
          <w:color w:val="000000" w:themeColor="text1"/>
        </w:rPr>
        <w:t>增减员</w:t>
      </w:r>
      <w:r w:rsidR="00A4063D" w:rsidRPr="00415C7F">
        <w:rPr>
          <w:rFonts w:hint="eastAsia"/>
          <w:color w:val="000000" w:themeColor="text1"/>
        </w:rPr>
        <w:t>情况</w:t>
      </w:r>
      <w:r w:rsidR="00A4063D" w:rsidRPr="00415C7F">
        <w:rPr>
          <w:color w:val="000000" w:themeColor="text1"/>
        </w:rPr>
        <w:t>[</w:t>
      </w:r>
      <w:r w:rsidR="00A4063D" w:rsidRPr="00415C7F">
        <w:rPr>
          <w:color w:val="000000" w:themeColor="text1"/>
        </w:rPr>
        <w:t>单选题</w:t>
      </w:r>
      <w:r w:rsidR="00A4063D" w:rsidRPr="00415C7F">
        <w:rPr>
          <w:color w:val="000000" w:themeColor="text1"/>
        </w:rPr>
        <w:t>]</w:t>
      </w:r>
    </w:p>
    <w:p w14:paraId="36D8303B" w14:textId="2ED552C2" w:rsidR="00A4063D" w:rsidRPr="00415C7F" w:rsidRDefault="00A4063D" w:rsidP="00A4063D">
      <w:pPr>
        <w:rPr>
          <w:color w:val="000000" w:themeColor="text1"/>
        </w:rPr>
      </w:pPr>
      <w:r w:rsidRPr="00415C7F">
        <w:rPr>
          <w:color w:val="000000" w:themeColor="text1"/>
        </w:rPr>
        <w:t>A.</w:t>
      </w:r>
      <w:r w:rsidR="00525B0B" w:rsidRPr="00415C7F">
        <w:rPr>
          <w:rFonts w:hint="eastAsia"/>
          <w:color w:val="000000" w:themeColor="text1"/>
        </w:rPr>
        <w:t>增加了2</w:t>
      </w:r>
      <w:r w:rsidR="00525B0B" w:rsidRPr="00415C7F">
        <w:rPr>
          <w:color w:val="000000" w:themeColor="text1"/>
        </w:rPr>
        <w:t>1</w:t>
      </w:r>
      <w:r w:rsidR="00525B0B" w:rsidRPr="00415C7F">
        <w:rPr>
          <w:rFonts w:hint="eastAsia"/>
          <w:color w:val="000000" w:themeColor="text1"/>
        </w:rPr>
        <w:t>人以上</w:t>
      </w:r>
    </w:p>
    <w:p w14:paraId="1EBF2612" w14:textId="1A162317" w:rsidR="00A4063D" w:rsidRPr="00415C7F" w:rsidRDefault="00A4063D" w:rsidP="00A4063D">
      <w:pPr>
        <w:rPr>
          <w:color w:val="000000" w:themeColor="text1"/>
        </w:rPr>
      </w:pPr>
      <w:r w:rsidRPr="00415C7F">
        <w:rPr>
          <w:color w:val="000000" w:themeColor="text1"/>
        </w:rPr>
        <w:t>B.</w:t>
      </w:r>
      <w:r w:rsidR="00525B0B" w:rsidRPr="00415C7F">
        <w:rPr>
          <w:rFonts w:hint="eastAsia"/>
          <w:color w:val="000000" w:themeColor="text1"/>
        </w:rPr>
        <w:t>增加了11-20人</w:t>
      </w:r>
    </w:p>
    <w:p w14:paraId="49B41F8E" w14:textId="18B5A30B" w:rsidR="00525B0B" w:rsidRPr="00415C7F" w:rsidRDefault="00A4063D" w:rsidP="00A4063D">
      <w:pPr>
        <w:rPr>
          <w:color w:val="000000" w:themeColor="text1"/>
        </w:rPr>
      </w:pPr>
      <w:r w:rsidRPr="00415C7F">
        <w:rPr>
          <w:color w:val="000000" w:themeColor="text1"/>
        </w:rPr>
        <w:t>C.</w:t>
      </w:r>
      <w:r w:rsidR="00525B0B" w:rsidRPr="00415C7F">
        <w:rPr>
          <w:rFonts w:hint="eastAsia"/>
          <w:color w:val="000000" w:themeColor="text1"/>
        </w:rPr>
        <w:t>增加了1-10人</w:t>
      </w:r>
    </w:p>
    <w:p w14:paraId="0011EE49" w14:textId="6F17B736" w:rsidR="00525B0B" w:rsidRPr="00415C7F" w:rsidRDefault="00525B0B" w:rsidP="00A4063D">
      <w:pPr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D</w:t>
      </w:r>
      <w:r w:rsidRPr="00415C7F">
        <w:rPr>
          <w:color w:val="000000" w:themeColor="text1"/>
        </w:rPr>
        <w:t>.</w:t>
      </w:r>
      <w:r w:rsidRPr="00415C7F">
        <w:rPr>
          <w:rFonts w:hint="eastAsia"/>
          <w:color w:val="000000" w:themeColor="text1"/>
        </w:rPr>
        <w:t>无变化</w:t>
      </w:r>
    </w:p>
    <w:p w14:paraId="50804BEC" w14:textId="6DABB9D7" w:rsidR="00525B0B" w:rsidRPr="00415C7F" w:rsidRDefault="00525B0B" w:rsidP="00A4063D">
      <w:pPr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E</w:t>
      </w:r>
      <w:r w:rsidRPr="00415C7F">
        <w:rPr>
          <w:color w:val="000000" w:themeColor="text1"/>
        </w:rPr>
        <w:t>.</w:t>
      </w:r>
      <w:r w:rsidRPr="00415C7F">
        <w:rPr>
          <w:rFonts w:hint="eastAsia"/>
          <w:color w:val="000000" w:themeColor="text1"/>
        </w:rPr>
        <w:t>减少了1-10人</w:t>
      </w:r>
    </w:p>
    <w:p w14:paraId="2587DC62" w14:textId="1131501B" w:rsidR="00525B0B" w:rsidRPr="00415C7F" w:rsidRDefault="00525B0B" w:rsidP="00A4063D">
      <w:pPr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F.减少了11-20人</w:t>
      </w:r>
    </w:p>
    <w:p w14:paraId="20392E7B" w14:textId="1FB71D64" w:rsidR="00525B0B" w:rsidRPr="00415C7F" w:rsidRDefault="00525B0B" w:rsidP="00A4063D">
      <w:pPr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G</w:t>
      </w:r>
      <w:r w:rsidRPr="00415C7F">
        <w:rPr>
          <w:color w:val="000000" w:themeColor="text1"/>
        </w:rPr>
        <w:t>.</w:t>
      </w:r>
      <w:r w:rsidRPr="00415C7F">
        <w:rPr>
          <w:rFonts w:hint="eastAsia"/>
          <w:color w:val="000000" w:themeColor="text1"/>
        </w:rPr>
        <w:t>减少了2</w:t>
      </w:r>
      <w:r w:rsidRPr="00415C7F">
        <w:rPr>
          <w:color w:val="000000" w:themeColor="text1"/>
        </w:rPr>
        <w:t>1</w:t>
      </w:r>
      <w:r w:rsidRPr="00415C7F">
        <w:rPr>
          <w:rFonts w:hint="eastAsia"/>
          <w:color w:val="000000" w:themeColor="text1"/>
        </w:rPr>
        <w:t>人以上</w:t>
      </w:r>
    </w:p>
    <w:p w14:paraId="7E717537" w14:textId="13FCA7DA" w:rsidR="00422EB7" w:rsidRPr="00415C7F" w:rsidRDefault="00451D1A" w:rsidP="00562DB9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6</w:t>
      </w:r>
      <w:bookmarkStart w:id="1" w:name="_Hlk42759999"/>
      <w:r w:rsidR="00990B55" w:rsidRPr="00415C7F">
        <w:rPr>
          <w:rFonts w:hint="eastAsia"/>
          <w:color w:val="000000" w:themeColor="text1"/>
        </w:rPr>
        <w:t>．</w:t>
      </w:r>
      <w:r w:rsidR="00BE6CA9" w:rsidRPr="00415C7F">
        <w:rPr>
          <w:rFonts w:hint="eastAsia"/>
          <w:color w:val="000000" w:themeColor="text1"/>
        </w:rPr>
        <w:t>2020</w:t>
      </w:r>
      <w:r w:rsidR="00BE6CA9" w:rsidRPr="00415C7F">
        <w:rPr>
          <w:rFonts w:hint="eastAsia"/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="00BE6CA9" w:rsidRPr="00415C7F">
        <w:rPr>
          <w:rFonts w:hint="eastAsia"/>
          <w:color w:val="000000" w:themeColor="text1"/>
        </w:rPr>
        <w:t>季度</w:t>
      </w:r>
      <w:bookmarkEnd w:id="1"/>
      <w:r w:rsidR="00422EB7" w:rsidRPr="00415C7F">
        <w:rPr>
          <w:rFonts w:hint="eastAsia"/>
          <w:color w:val="000000" w:themeColor="text1"/>
        </w:rPr>
        <w:t>疫情</w:t>
      </w:r>
      <w:r w:rsidR="00820CA8" w:rsidRPr="00415C7F">
        <w:rPr>
          <w:rFonts w:hint="eastAsia"/>
          <w:color w:val="000000" w:themeColor="text1"/>
        </w:rPr>
        <w:t>形势</w:t>
      </w:r>
      <w:r w:rsidR="00422EB7" w:rsidRPr="00415C7F">
        <w:rPr>
          <w:rFonts w:hint="eastAsia"/>
          <w:color w:val="000000" w:themeColor="text1"/>
        </w:rPr>
        <w:t>对企业</w:t>
      </w:r>
      <w:r w:rsidR="00BE6CA9" w:rsidRPr="00415C7F">
        <w:rPr>
          <w:rFonts w:hint="eastAsia"/>
          <w:color w:val="000000" w:themeColor="text1"/>
        </w:rPr>
        <w:t>经营</w:t>
      </w:r>
      <w:r w:rsidR="00422EB7" w:rsidRPr="00415C7F">
        <w:rPr>
          <w:rFonts w:hint="eastAsia"/>
          <w:color w:val="000000" w:themeColor="text1"/>
        </w:rPr>
        <w:t>的影响程度</w:t>
      </w:r>
      <w:r w:rsidR="00422EB7" w:rsidRPr="00415C7F">
        <w:rPr>
          <w:color w:val="000000" w:themeColor="text1"/>
        </w:rPr>
        <w:t>[</w:t>
      </w:r>
      <w:r w:rsidR="00422EB7" w:rsidRPr="00415C7F">
        <w:rPr>
          <w:color w:val="000000" w:themeColor="text1"/>
        </w:rPr>
        <w:t>单选题</w:t>
      </w:r>
      <w:r w:rsidR="00422EB7" w:rsidRPr="00415C7F">
        <w:rPr>
          <w:color w:val="000000" w:themeColor="text1"/>
        </w:rPr>
        <w:t>]</w:t>
      </w:r>
    </w:p>
    <w:p w14:paraId="61AAADF3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A.很大</w:t>
      </w:r>
    </w:p>
    <w:p w14:paraId="6BE01D90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B.较大</w:t>
      </w:r>
    </w:p>
    <w:p w14:paraId="0FDB18CC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C.一般</w:t>
      </w:r>
    </w:p>
    <w:p w14:paraId="63530AC5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D.较小</w:t>
      </w:r>
    </w:p>
    <w:p w14:paraId="03D11E68" w14:textId="77777777" w:rsidR="00422EB7" w:rsidRPr="00415C7F" w:rsidRDefault="00422EB7" w:rsidP="00422EB7">
      <w:pPr>
        <w:rPr>
          <w:color w:val="000000" w:themeColor="text1"/>
        </w:rPr>
      </w:pPr>
      <w:r w:rsidRPr="00415C7F">
        <w:rPr>
          <w:color w:val="000000" w:themeColor="text1"/>
        </w:rPr>
        <w:t>E.无影响</w:t>
      </w:r>
    </w:p>
    <w:p w14:paraId="6C028337" w14:textId="4FB03456" w:rsidR="00422EB7" w:rsidRPr="00415C7F" w:rsidRDefault="00BE6CA9" w:rsidP="00EE2B17">
      <w:pPr>
        <w:pStyle w:val="af"/>
        <w:rPr>
          <w:color w:val="000000" w:themeColor="text1"/>
        </w:rPr>
      </w:pPr>
      <w:r w:rsidRPr="00415C7F">
        <w:rPr>
          <w:rFonts w:hint="eastAsia"/>
          <w:color w:val="000000" w:themeColor="text1"/>
        </w:rPr>
        <w:t>7</w:t>
      </w:r>
      <w:r w:rsidR="00990B55" w:rsidRPr="00415C7F">
        <w:rPr>
          <w:rFonts w:hint="eastAsia"/>
          <w:color w:val="000000" w:themeColor="text1"/>
        </w:rPr>
        <w:t>．</w:t>
      </w:r>
      <w:r w:rsidR="00422EB7" w:rsidRPr="00415C7F">
        <w:rPr>
          <w:rFonts w:hint="eastAsia"/>
          <w:color w:val="000000" w:themeColor="text1"/>
        </w:rPr>
        <w:t>贵公司认为</w:t>
      </w:r>
      <w:r w:rsidRPr="00415C7F">
        <w:rPr>
          <w:color w:val="000000" w:themeColor="text1"/>
        </w:rPr>
        <w:t>2020</w:t>
      </w:r>
      <w:r w:rsidRPr="00415C7F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415C7F">
        <w:rPr>
          <w:color w:val="000000" w:themeColor="text1"/>
        </w:rPr>
        <w:t>季度</w:t>
      </w:r>
      <w:r w:rsidR="00771A66" w:rsidRPr="00415C7F">
        <w:rPr>
          <w:rFonts w:hint="eastAsia"/>
          <w:color w:val="000000" w:themeColor="text1"/>
        </w:rPr>
        <w:t>的疫情形势</w:t>
      </w:r>
      <w:r w:rsidR="00422EB7" w:rsidRPr="00415C7F">
        <w:rPr>
          <w:rFonts w:hint="eastAsia"/>
          <w:color w:val="000000" w:themeColor="text1"/>
        </w:rPr>
        <w:t>对建设工程咨询行业以下哪种业务板块冲击较大</w:t>
      </w:r>
      <w:r w:rsidR="00422EB7" w:rsidRPr="00415C7F">
        <w:rPr>
          <w:color w:val="000000" w:themeColor="text1"/>
        </w:rPr>
        <w:t>[</w:t>
      </w:r>
      <w:r w:rsidR="00365CAA" w:rsidRPr="00415C7F">
        <w:rPr>
          <w:rFonts w:hint="eastAsia"/>
          <w:color w:val="000000" w:themeColor="text1"/>
        </w:rPr>
        <w:t>单</w:t>
      </w:r>
      <w:r w:rsidR="00422EB7" w:rsidRPr="00415C7F">
        <w:rPr>
          <w:color w:val="000000" w:themeColor="text1"/>
        </w:rPr>
        <w:t>选题</w:t>
      </w:r>
      <w:r w:rsidR="00422EB7" w:rsidRPr="00415C7F">
        <w:rPr>
          <w:color w:val="000000" w:themeColor="text1"/>
        </w:rPr>
        <w:t>]</w:t>
      </w:r>
    </w:p>
    <w:p w14:paraId="3770C11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 造价咨询</w:t>
      </w:r>
    </w:p>
    <w:p w14:paraId="7BACE07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 招标代理</w:t>
      </w:r>
    </w:p>
    <w:p w14:paraId="322CA6F3" w14:textId="01BB8FAB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C. </w:t>
      </w:r>
      <w:r w:rsidR="00365CAA" w:rsidRPr="00367E00">
        <w:rPr>
          <w:color w:val="000000" w:themeColor="text1"/>
        </w:rPr>
        <w:t>造价咨询</w:t>
      </w:r>
      <w:r w:rsidR="00365CAA" w:rsidRPr="00367E00">
        <w:rPr>
          <w:rFonts w:hint="eastAsia"/>
          <w:color w:val="000000" w:themeColor="text1"/>
        </w:rPr>
        <w:t>及</w:t>
      </w:r>
      <w:r w:rsidR="00365CAA" w:rsidRPr="00367E00">
        <w:rPr>
          <w:color w:val="000000" w:themeColor="text1"/>
        </w:rPr>
        <w:t>招标代理</w:t>
      </w:r>
    </w:p>
    <w:p w14:paraId="13834B65" w14:textId="3CBF308B" w:rsidR="006F12F5" w:rsidRPr="00367E00" w:rsidRDefault="006F12F5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D. </w:t>
      </w:r>
      <w:r w:rsidRPr="00367E00">
        <w:rPr>
          <w:rFonts w:hint="eastAsia"/>
          <w:color w:val="000000" w:themeColor="text1"/>
        </w:rPr>
        <w:t>对以上业务的冲击不大</w:t>
      </w:r>
    </w:p>
    <w:p w14:paraId="0188DC20" w14:textId="35D4A714" w:rsidR="00422EB7" w:rsidRPr="00367E00" w:rsidRDefault="00BE6CA9" w:rsidP="00562DB9">
      <w:pPr>
        <w:pStyle w:val="af"/>
        <w:rPr>
          <w:color w:val="000000" w:themeColor="text1"/>
        </w:rPr>
      </w:pPr>
      <w:bookmarkStart w:id="2" w:name="_Hlk43206550"/>
      <w:r w:rsidRPr="00367E00">
        <w:rPr>
          <w:rFonts w:hint="eastAsia"/>
          <w:color w:val="000000" w:themeColor="text1"/>
        </w:rPr>
        <w:t>8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与去年</w:t>
      </w:r>
      <w:r w:rsidR="00DE4B4A" w:rsidRPr="00367E00">
        <w:rPr>
          <w:rFonts w:hint="eastAsia"/>
          <w:color w:val="000000" w:themeColor="text1"/>
        </w:rPr>
        <w:t>同期</w:t>
      </w:r>
      <w:r w:rsidR="00422EB7" w:rsidRPr="00367E00">
        <w:rPr>
          <w:rFonts w:hint="eastAsia"/>
          <w:color w:val="000000" w:themeColor="text1"/>
        </w:rPr>
        <w:t>相比，</w:t>
      </w:r>
      <w:r w:rsidR="00DE4B4A" w:rsidRPr="00367E00">
        <w:rPr>
          <w:color w:val="000000" w:themeColor="text1"/>
        </w:rPr>
        <w:t>2020</w:t>
      </w:r>
      <w:r w:rsidR="00DE4B4A"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="00DE4B4A" w:rsidRPr="00367E00">
        <w:rPr>
          <w:color w:val="000000" w:themeColor="text1"/>
        </w:rPr>
        <w:t>季度</w:t>
      </w:r>
      <w:r w:rsidR="00DE4B4A" w:rsidRPr="00367E00">
        <w:rPr>
          <w:rFonts w:hint="eastAsia"/>
          <w:color w:val="000000" w:themeColor="text1"/>
        </w:rPr>
        <w:t>企业经营</w:t>
      </w:r>
      <w:r w:rsidR="00422EB7" w:rsidRPr="00367E00">
        <w:rPr>
          <w:rFonts w:hint="eastAsia"/>
          <w:color w:val="000000" w:themeColor="text1"/>
        </w:rPr>
        <w:t>成本：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7A7175E3" w14:textId="1E04C4BE" w:rsidR="00422EB7" w:rsidRPr="00367E00" w:rsidRDefault="00422EB7" w:rsidP="00422EB7">
      <w:pPr>
        <w:rPr>
          <w:color w:val="000000" w:themeColor="text1"/>
        </w:rPr>
      </w:pPr>
      <w:bookmarkStart w:id="3" w:name="_Hlk43206696"/>
      <w:r w:rsidRPr="00367E00">
        <w:rPr>
          <w:color w:val="000000" w:themeColor="text1"/>
        </w:rPr>
        <w:t>A.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0-50万元</w:t>
      </w:r>
    </w:p>
    <w:p w14:paraId="6DC4837E" w14:textId="69C6AC62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50-100万元</w:t>
      </w:r>
    </w:p>
    <w:p w14:paraId="26F57216" w14:textId="1B9B0D2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100-200万元</w:t>
      </w:r>
    </w:p>
    <w:p w14:paraId="31266C77" w14:textId="64FD483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D.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200-500万元</w:t>
      </w:r>
    </w:p>
    <w:p w14:paraId="2A1BED18" w14:textId="6FC9F123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500-1000万元</w:t>
      </w:r>
    </w:p>
    <w:p w14:paraId="0C637FB9" w14:textId="25821F65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BE6CA9" w:rsidRPr="00367E00">
        <w:rPr>
          <w:rFonts w:hint="eastAsia"/>
          <w:color w:val="000000" w:themeColor="text1"/>
        </w:rPr>
        <w:t xml:space="preserve"> 增加</w:t>
      </w:r>
      <w:r w:rsidRPr="00367E00">
        <w:rPr>
          <w:color w:val="000000" w:themeColor="text1"/>
        </w:rPr>
        <w:t>1000万元以上</w:t>
      </w:r>
    </w:p>
    <w:p w14:paraId="0A8FCEAD" w14:textId="77777777" w:rsidR="00B93726" w:rsidRPr="00367E00" w:rsidRDefault="00BE6CA9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</w:t>
      </w:r>
      <w:r w:rsidR="00B93726" w:rsidRPr="00367E00">
        <w:rPr>
          <w:color w:val="000000" w:themeColor="text1"/>
        </w:rPr>
        <w:t>无明显变化</w:t>
      </w:r>
    </w:p>
    <w:p w14:paraId="0BFB2DED" w14:textId="29417662" w:rsidR="00BE6CA9" w:rsidRPr="00367E00" w:rsidRDefault="00B93726" w:rsidP="00422EB7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="00771A66" w:rsidRPr="00367E00">
        <w:rPr>
          <w:rFonts w:hint="eastAsia"/>
          <w:color w:val="000000" w:themeColor="text1"/>
        </w:rPr>
        <w:t>有所</w:t>
      </w:r>
      <w:r w:rsidR="00BE6CA9" w:rsidRPr="00367E00">
        <w:rPr>
          <w:rFonts w:hint="eastAsia"/>
          <w:color w:val="000000" w:themeColor="text1"/>
        </w:rPr>
        <w:t>减少</w:t>
      </w:r>
    </w:p>
    <w:bookmarkEnd w:id="3"/>
    <w:p w14:paraId="7CAA52F8" w14:textId="3A1A69F5" w:rsidR="006D23AA" w:rsidRPr="00367E00" w:rsidRDefault="006D23AA" w:rsidP="006D23AA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9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季度合同额（万元）：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2D3E01D2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A.5000以上</w:t>
      </w:r>
    </w:p>
    <w:p w14:paraId="3ED8B1FA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B.2000-5000</w:t>
      </w:r>
    </w:p>
    <w:p w14:paraId="1A3091C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C.1000-2000</w:t>
      </w:r>
    </w:p>
    <w:p w14:paraId="545422A1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D.500-1000</w:t>
      </w:r>
    </w:p>
    <w:p w14:paraId="3AC156F3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E.200-500</w:t>
      </w:r>
    </w:p>
    <w:p w14:paraId="263187AA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F.100-200</w:t>
      </w:r>
    </w:p>
    <w:p w14:paraId="552E410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G.50-100</w:t>
      </w:r>
    </w:p>
    <w:p w14:paraId="6A807856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H.50以下</w:t>
      </w:r>
    </w:p>
    <w:p w14:paraId="4757DC7F" w14:textId="225F9E9E" w:rsidR="006D23AA" w:rsidRPr="00367E00" w:rsidRDefault="006D23AA" w:rsidP="006D23AA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10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企业去年</w:t>
      </w:r>
      <w:r w:rsidRPr="00367E00">
        <w:rPr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季度合同额（万元）：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0B2C9DC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A.5000以上</w:t>
      </w:r>
    </w:p>
    <w:p w14:paraId="35F6A89B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B.2000-5000</w:t>
      </w:r>
    </w:p>
    <w:p w14:paraId="52AF182D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C.1000-2000</w:t>
      </w:r>
    </w:p>
    <w:p w14:paraId="223F5655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D.500-1000</w:t>
      </w:r>
    </w:p>
    <w:p w14:paraId="72DFC880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E.200-500</w:t>
      </w:r>
    </w:p>
    <w:p w14:paraId="0E1BDD99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F.100-200</w:t>
      </w:r>
    </w:p>
    <w:p w14:paraId="5E10FD3D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G.50-100</w:t>
      </w:r>
    </w:p>
    <w:p w14:paraId="4CCFF203" w14:textId="77777777" w:rsidR="006D23AA" w:rsidRPr="00367E00" w:rsidRDefault="006D23AA" w:rsidP="006D23AA">
      <w:pPr>
        <w:rPr>
          <w:color w:val="000000" w:themeColor="text1"/>
        </w:rPr>
      </w:pPr>
      <w:r w:rsidRPr="00367E00">
        <w:rPr>
          <w:color w:val="000000" w:themeColor="text1"/>
        </w:rPr>
        <w:t>H.50以下</w:t>
      </w:r>
    </w:p>
    <w:p w14:paraId="6941586D" w14:textId="4954D93B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11</w:t>
      </w:r>
      <w:r w:rsidR="00990B55" w:rsidRPr="00367E00">
        <w:rPr>
          <w:rFonts w:hint="eastAsia"/>
          <w:color w:val="000000" w:themeColor="text1"/>
        </w:rPr>
        <w:t>．</w:t>
      </w:r>
      <w:r w:rsidR="00E042AF" w:rsidRPr="00367E00">
        <w:rPr>
          <w:rFonts w:hint="eastAsia"/>
          <w:color w:val="000000" w:themeColor="text1"/>
        </w:rPr>
        <w:t>与去年同期相比，</w:t>
      </w:r>
      <w:r w:rsidR="00E042AF" w:rsidRPr="00367E00">
        <w:rPr>
          <w:color w:val="000000" w:themeColor="text1"/>
        </w:rPr>
        <w:t>2020</w:t>
      </w:r>
      <w:r w:rsidR="00E042AF"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="00E042AF" w:rsidRPr="00367E00">
        <w:rPr>
          <w:color w:val="000000" w:themeColor="text1"/>
        </w:rPr>
        <w:t>季度企业经营</w:t>
      </w:r>
      <w:r w:rsidR="00422EB7" w:rsidRPr="00367E00">
        <w:rPr>
          <w:rFonts w:hint="eastAsia"/>
          <w:color w:val="000000" w:themeColor="text1"/>
        </w:rPr>
        <w:t>合同额：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0AEA2D5C" w14:textId="591CCFFD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54DADB24" w14:textId="343FE6F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6B15E12C" w14:textId="078A2410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416C40CE" w14:textId="1A2B464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70FF075C" w14:textId="42326883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02CA3D2D" w14:textId="6D826BC5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E042AF" w:rsidRPr="00367E00">
        <w:rPr>
          <w:color w:val="000000" w:themeColor="text1"/>
        </w:rPr>
        <w:t xml:space="preserve"> </w:t>
      </w:r>
      <w:r w:rsidR="00E042AF" w:rsidRPr="00367E00">
        <w:rPr>
          <w:rFonts w:hint="eastAsia"/>
          <w:color w:val="000000" w:themeColor="text1"/>
        </w:rPr>
        <w:t>减少1</w:t>
      </w:r>
      <w:r w:rsidRPr="00367E00">
        <w:rPr>
          <w:color w:val="000000" w:themeColor="text1"/>
        </w:rPr>
        <w:t>000万元以上</w:t>
      </w:r>
    </w:p>
    <w:p w14:paraId="18CA132C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1B4E32B0" w14:textId="7559719B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有所增加</w:t>
      </w:r>
    </w:p>
    <w:p w14:paraId="56796677" w14:textId="571E915C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12</w:t>
      </w:r>
      <w:r w:rsidR="00990B55" w:rsidRPr="00367E00">
        <w:rPr>
          <w:rFonts w:hint="eastAsia"/>
          <w:color w:val="000000" w:themeColor="text1"/>
        </w:rPr>
        <w:t>．</w:t>
      </w:r>
      <w:r w:rsidR="00E042AF" w:rsidRPr="00367E00">
        <w:rPr>
          <w:rFonts w:hint="eastAsia"/>
          <w:color w:val="000000" w:themeColor="text1"/>
        </w:rPr>
        <w:t>与去年同期相比，</w:t>
      </w:r>
      <w:r w:rsidR="00E042AF" w:rsidRPr="00367E00">
        <w:rPr>
          <w:color w:val="000000" w:themeColor="text1"/>
        </w:rPr>
        <w:t>2020</w:t>
      </w:r>
      <w:r w:rsidR="00E042AF"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="00E042AF" w:rsidRPr="00367E00">
        <w:rPr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企业现金流：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0A5CBE0C" w14:textId="2BCE3F1F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22F38B88" w14:textId="32862EE4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743CAA95" w14:textId="02BA1884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56690F96" w14:textId="3A59999B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1787D845" w14:textId="703D1F6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51807C53" w14:textId="2784279D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="00E042AF"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1000万元以上</w:t>
      </w:r>
    </w:p>
    <w:p w14:paraId="4E7BAD27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07F72573" w14:textId="7AF82A58" w:rsidR="00E042AF" w:rsidRPr="00367E00" w:rsidRDefault="00B93726" w:rsidP="00E042AF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="00E042AF" w:rsidRPr="00367E00">
        <w:rPr>
          <w:rFonts w:hint="eastAsia"/>
          <w:color w:val="000000" w:themeColor="text1"/>
        </w:rPr>
        <w:t>有所增加</w:t>
      </w:r>
    </w:p>
    <w:p w14:paraId="0FFC5617" w14:textId="4ABB69F6" w:rsidR="00422EB7" w:rsidRPr="00367E00" w:rsidRDefault="006D23AA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13</w:t>
      </w:r>
      <w:r w:rsidR="00990B55" w:rsidRPr="00367E00">
        <w:rPr>
          <w:rFonts w:hint="eastAsia"/>
          <w:color w:val="000000" w:themeColor="text1"/>
        </w:rPr>
        <w:t>．</w:t>
      </w:r>
      <w:r w:rsidR="00722017" w:rsidRPr="00367E00">
        <w:rPr>
          <w:rFonts w:hint="eastAsia"/>
          <w:color w:val="000000" w:themeColor="text1"/>
        </w:rPr>
        <w:t>与去年同期相比，</w:t>
      </w:r>
      <w:r w:rsidR="00722017" w:rsidRPr="00367E00">
        <w:rPr>
          <w:color w:val="000000" w:themeColor="text1"/>
        </w:rPr>
        <w:t>2020</w:t>
      </w:r>
      <w:r w:rsidR="00722017"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="00722017" w:rsidRPr="00367E00">
        <w:rPr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企业收款：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28CF8692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A.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0-50万元</w:t>
      </w:r>
    </w:p>
    <w:p w14:paraId="3C6A5F70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B.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50-100万元</w:t>
      </w:r>
    </w:p>
    <w:p w14:paraId="57DC21B4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C.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100-200万元</w:t>
      </w:r>
    </w:p>
    <w:p w14:paraId="3305E450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D.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200-500万元</w:t>
      </w:r>
    </w:p>
    <w:p w14:paraId="04149673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E.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500-1000万元</w:t>
      </w:r>
    </w:p>
    <w:p w14:paraId="24DC74E6" w14:textId="77777777" w:rsidR="00722017" w:rsidRPr="00367E00" w:rsidRDefault="00722017" w:rsidP="00722017">
      <w:pPr>
        <w:rPr>
          <w:color w:val="000000" w:themeColor="text1"/>
        </w:rPr>
      </w:pPr>
      <w:r w:rsidRPr="00367E00">
        <w:rPr>
          <w:color w:val="000000" w:themeColor="text1"/>
        </w:rPr>
        <w:t>F.</w:t>
      </w:r>
      <w:r w:rsidRPr="00367E00">
        <w:rPr>
          <w:rFonts w:hint="eastAsia"/>
          <w:color w:val="000000" w:themeColor="text1"/>
        </w:rPr>
        <w:t xml:space="preserve"> 减少</w:t>
      </w:r>
      <w:r w:rsidRPr="00367E00">
        <w:rPr>
          <w:color w:val="000000" w:themeColor="text1"/>
        </w:rPr>
        <w:t>1000万元以上</w:t>
      </w:r>
    </w:p>
    <w:p w14:paraId="1D7D7864" w14:textId="73352B7D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387D5B18" w14:textId="54F26C64" w:rsidR="00722017" w:rsidRPr="00367E00" w:rsidRDefault="00B93726" w:rsidP="00722017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 xml:space="preserve">H. </w:t>
      </w:r>
      <w:r w:rsidR="00722017" w:rsidRPr="00367E00">
        <w:rPr>
          <w:rFonts w:hint="eastAsia"/>
          <w:color w:val="000000" w:themeColor="text1"/>
        </w:rPr>
        <w:t>有所增加</w:t>
      </w:r>
    </w:p>
    <w:bookmarkEnd w:id="2"/>
    <w:p w14:paraId="64F42EE7" w14:textId="52FA5102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4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</w:t>
      </w:r>
      <w:r w:rsidR="005E7192">
        <w:rPr>
          <w:rFonts w:hint="eastAsia"/>
          <w:color w:val="000000" w:themeColor="text1"/>
        </w:rPr>
        <w:t>二</w:t>
      </w:r>
      <w:r w:rsidRPr="00367E00">
        <w:rPr>
          <w:rFonts w:hint="eastAsia"/>
          <w:color w:val="000000" w:themeColor="text1"/>
        </w:rPr>
        <w:t>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季度企业经营成本：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06B83A80" w14:textId="6BB673F8" w:rsidR="00224D2F" w:rsidRPr="00367E00" w:rsidRDefault="00224D2F" w:rsidP="00224D2F">
      <w:pPr>
        <w:rPr>
          <w:color w:val="000000" w:themeColor="text1"/>
        </w:rPr>
      </w:pPr>
      <w:bookmarkStart w:id="4" w:name="_Hlk43206715"/>
      <w:r w:rsidRPr="00367E00">
        <w:rPr>
          <w:color w:val="000000" w:themeColor="text1"/>
        </w:rPr>
        <w:t xml:space="preserve">A. </w:t>
      </w:r>
      <w:r w:rsidRPr="00367E00">
        <w:rPr>
          <w:rFonts w:hint="eastAsia"/>
          <w:color w:val="000000" w:themeColor="text1"/>
        </w:rPr>
        <w:t>有所</w:t>
      </w:r>
      <w:r w:rsidRPr="00367E00">
        <w:rPr>
          <w:color w:val="000000" w:themeColor="text1"/>
        </w:rPr>
        <w:t>增加</w:t>
      </w:r>
    </w:p>
    <w:p w14:paraId="64A8E729" w14:textId="2EAB8B79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有所减少</w:t>
      </w:r>
    </w:p>
    <w:p w14:paraId="3EB9059B" w14:textId="4FC51B9A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 xml:space="preserve">C. </w:t>
      </w:r>
      <w:r w:rsidRPr="00367E00">
        <w:rPr>
          <w:rFonts w:hint="eastAsia"/>
          <w:color w:val="000000" w:themeColor="text1"/>
        </w:rPr>
        <w:t>无</w:t>
      </w:r>
      <w:r w:rsidR="004D6A89" w:rsidRPr="00367E00">
        <w:rPr>
          <w:rFonts w:hint="eastAsia"/>
          <w:color w:val="000000" w:themeColor="text1"/>
        </w:rPr>
        <w:t>明显</w:t>
      </w:r>
      <w:r w:rsidRPr="00367E00">
        <w:rPr>
          <w:rFonts w:hint="eastAsia"/>
          <w:color w:val="000000" w:themeColor="text1"/>
        </w:rPr>
        <w:t>变化</w:t>
      </w:r>
    </w:p>
    <w:bookmarkEnd w:id="4"/>
    <w:p w14:paraId="229DD511" w14:textId="48F926CF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5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</w:t>
      </w:r>
      <w:r w:rsidR="005E7192">
        <w:rPr>
          <w:rFonts w:hint="eastAsia"/>
          <w:color w:val="000000" w:themeColor="text1"/>
        </w:rPr>
        <w:t>二</w:t>
      </w:r>
      <w:r w:rsidRPr="00367E00">
        <w:rPr>
          <w:rFonts w:hint="eastAsia"/>
          <w:color w:val="000000" w:themeColor="text1"/>
        </w:rPr>
        <w:t>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季度企业经营合同额：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79A79671" w14:textId="77777777" w:rsidR="00224D2F" w:rsidRPr="00367E00" w:rsidRDefault="00224D2F" w:rsidP="00224D2F">
      <w:pPr>
        <w:rPr>
          <w:color w:val="000000" w:themeColor="text1"/>
        </w:rPr>
      </w:pPr>
      <w:bookmarkStart w:id="5" w:name="_Hlk43206756"/>
      <w:r w:rsidRPr="00367E00">
        <w:rPr>
          <w:color w:val="000000" w:themeColor="text1"/>
        </w:rPr>
        <w:t>A. 增加0-50万元</w:t>
      </w:r>
    </w:p>
    <w:p w14:paraId="2D436E74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增加50-100万元</w:t>
      </w:r>
    </w:p>
    <w:p w14:paraId="0EF1264B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增加100-200万元</w:t>
      </w:r>
    </w:p>
    <w:p w14:paraId="5456D00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D. 增加200-500万元</w:t>
      </w:r>
    </w:p>
    <w:p w14:paraId="21779302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E. 增加500-1000万元</w:t>
      </w:r>
    </w:p>
    <w:p w14:paraId="034F6DE0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F. 增加1000万元以上</w:t>
      </w:r>
    </w:p>
    <w:bookmarkEnd w:id="5"/>
    <w:p w14:paraId="59D26194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76F65EAD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有所减少</w:t>
      </w:r>
    </w:p>
    <w:p w14:paraId="7D11771E" w14:textId="1EDDBD7C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6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</w:t>
      </w:r>
      <w:r w:rsidR="005E7192">
        <w:rPr>
          <w:rFonts w:hint="eastAsia"/>
          <w:color w:val="000000" w:themeColor="text1"/>
        </w:rPr>
        <w:t>二</w:t>
      </w:r>
      <w:r w:rsidRPr="00367E00">
        <w:rPr>
          <w:rFonts w:hint="eastAsia"/>
          <w:color w:val="000000" w:themeColor="text1"/>
        </w:rPr>
        <w:t>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季度企业现金流：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08FE2C75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A. 有所增加</w:t>
      </w:r>
    </w:p>
    <w:p w14:paraId="19FC4193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有所减少</w:t>
      </w:r>
    </w:p>
    <w:p w14:paraId="21BF7300" w14:textId="55EB3A2C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无</w:t>
      </w:r>
      <w:r w:rsidR="00B93726" w:rsidRPr="00367E00">
        <w:rPr>
          <w:rFonts w:hint="eastAsia"/>
          <w:color w:val="000000" w:themeColor="text1"/>
        </w:rPr>
        <w:t>明显</w:t>
      </w:r>
      <w:r w:rsidRPr="00367E00">
        <w:rPr>
          <w:color w:val="000000" w:themeColor="text1"/>
        </w:rPr>
        <w:t>变化</w:t>
      </w:r>
    </w:p>
    <w:p w14:paraId="30C10E2B" w14:textId="02E1C60F" w:rsidR="00224D2F" w:rsidRPr="00367E00" w:rsidRDefault="00224D2F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7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rFonts w:hint="eastAsia"/>
          <w:color w:val="000000" w:themeColor="text1"/>
        </w:rPr>
        <w:t>与今年</w:t>
      </w:r>
      <w:r w:rsidR="005E7192">
        <w:rPr>
          <w:rFonts w:hint="eastAsia"/>
          <w:color w:val="000000" w:themeColor="text1"/>
        </w:rPr>
        <w:t>二</w:t>
      </w:r>
      <w:r w:rsidRPr="00367E00">
        <w:rPr>
          <w:rFonts w:hint="eastAsia"/>
          <w:color w:val="000000" w:themeColor="text1"/>
        </w:rPr>
        <w:t>季度相比，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季度企业收款：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B8D0223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A. 增加0-50万元</w:t>
      </w:r>
    </w:p>
    <w:p w14:paraId="0B97AB25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B. 增加50-100万元</w:t>
      </w:r>
    </w:p>
    <w:p w14:paraId="548D674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C. 增加100-200万元</w:t>
      </w:r>
    </w:p>
    <w:p w14:paraId="4FC021E0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D. 增加200-500万元</w:t>
      </w:r>
    </w:p>
    <w:p w14:paraId="18E07DB9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E. 增加500-1000万元</w:t>
      </w:r>
    </w:p>
    <w:p w14:paraId="7743D288" w14:textId="77777777" w:rsidR="00224D2F" w:rsidRPr="00367E00" w:rsidRDefault="00224D2F" w:rsidP="00224D2F">
      <w:pPr>
        <w:rPr>
          <w:color w:val="000000" w:themeColor="text1"/>
        </w:rPr>
      </w:pPr>
      <w:r w:rsidRPr="00367E00">
        <w:rPr>
          <w:color w:val="000000" w:themeColor="text1"/>
        </w:rPr>
        <w:t>F. 增加1000万元以上</w:t>
      </w:r>
    </w:p>
    <w:p w14:paraId="3C2393DC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G.</w:t>
      </w:r>
      <w:r w:rsidRPr="00367E00">
        <w:rPr>
          <w:color w:val="000000" w:themeColor="text1"/>
        </w:rPr>
        <w:t xml:space="preserve"> 无明显变化</w:t>
      </w:r>
    </w:p>
    <w:p w14:paraId="3BEC2BA6" w14:textId="77777777" w:rsidR="00B93726" w:rsidRPr="00367E00" w:rsidRDefault="00B93726" w:rsidP="00B93726">
      <w:pPr>
        <w:rPr>
          <w:color w:val="000000" w:themeColor="text1"/>
        </w:rPr>
      </w:pPr>
      <w:r w:rsidRPr="00367E00">
        <w:rPr>
          <w:color w:val="000000" w:themeColor="text1"/>
        </w:rPr>
        <w:t xml:space="preserve">H. </w:t>
      </w:r>
      <w:r w:rsidRPr="00367E00">
        <w:rPr>
          <w:rFonts w:hint="eastAsia"/>
          <w:color w:val="000000" w:themeColor="text1"/>
        </w:rPr>
        <w:t>有所减少</w:t>
      </w:r>
    </w:p>
    <w:p w14:paraId="7024EB69" w14:textId="26AC6E5B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8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</w:t>
      </w:r>
      <w:r w:rsidR="00722017" w:rsidRPr="00367E00">
        <w:rPr>
          <w:rFonts w:hint="eastAsia"/>
          <w:color w:val="000000" w:themeColor="text1"/>
        </w:rPr>
        <w:t>目前</w:t>
      </w:r>
      <w:r w:rsidR="00422EB7" w:rsidRPr="00367E00">
        <w:rPr>
          <w:rFonts w:hint="eastAsia"/>
          <w:color w:val="000000" w:themeColor="text1"/>
        </w:rPr>
        <w:t>现金流状况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536814F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A.目前已经无法正常运转</w:t>
      </w:r>
    </w:p>
    <w:p w14:paraId="5AF9A22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B.可维持1个月</w:t>
      </w:r>
    </w:p>
    <w:p w14:paraId="35CE51C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C.可维持2个月</w:t>
      </w:r>
    </w:p>
    <w:p w14:paraId="47247EE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D.可维持3个月</w:t>
      </w:r>
    </w:p>
    <w:p w14:paraId="5E248F6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E.可维持4-6个月</w:t>
      </w:r>
    </w:p>
    <w:p w14:paraId="3B9E1A17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F.可维持6个月以上</w:t>
      </w:r>
    </w:p>
    <w:p w14:paraId="3B5BBC9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G.无明显影响</w:t>
      </w:r>
    </w:p>
    <w:p w14:paraId="01CF1C6F" w14:textId="7DA46465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1</w:t>
      </w:r>
      <w:r w:rsidR="006D23AA" w:rsidRPr="00367E00">
        <w:rPr>
          <w:rFonts w:hint="eastAsia"/>
          <w:color w:val="000000" w:themeColor="text1"/>
        </w:rPr>
        <w:t>9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企业的资金压力主要在于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多选题</w:t>
      </w:r>
      <w:r w:rsidR="00422EB7" w:rsidRPr="00367E00">
        <w:rPr>
          <w:color w:val="000000" w:themeColor="text1"/>
        </w:rPr>
        <w:t>]</w:t>
      </w:r>
    </w:p>
    <w:p w14:paraId="01826E5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A.经营收益减少</w:t>
      </w:r>
    </w:p>
    <w:p w14:paraId="03CF08C7" w14:textId="097EE401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B.员工工资</w:t>
      </w:r>
    </w:p>
    <w:p w14:paraId="38905B42" w14:textId="63FDC1FE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C.办公场所租金</w:t>
      </w:r>
    </w:p>
    <w:p w14:paraId="1509B6B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D.银行还贷</w:t>
      </w:r>
    </w:p>
    <w:p w14:paraId="30B28DCD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E.停工造成的违约赔偿</w:t>
      </w:r>
    </w:p>
    <w:p w14:paraId="4CF6C1B8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F.增加的防护成本</w:t>
      </w:r>
    </w:p>
    <w:p w14:paraId="31729E4A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G.增加的物流运输成本</w:t>
      </w:r>
    </w:p>
    <w:p w14:paraId="152F4CAF" w14:textId="18BF207C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H.</w:t>
      </w:r>
      <w:r w:rsidR="002D2008" w:rsidRPr="00367E00">
        <w:rPr>
          <w:rFonts w:hint="eastAsia"/>
          <w:color w:val="000000" w:themeColor="text1"/>
        </w:rPr>
        <w:t>暂无资金压力</w:t>
      </w:r>
    </w:p>
    <w:p w14:paraId="516CB7D1" w14:textId="2253AB38" w:rsidR="00E86D13" w:rsidRPr="00367E00" w:rsidRDefault="00E86D13" w:rsidP="00E86D13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20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</w:t>
      </w:r>
      <w:r w:rsidR="00401153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季度承揽项目</w:t>
      </w:r>
      <w:r w:rsidRPr="00367E00">
        <w:rPr>
          <w:rFonts w:hint="eastAsia"/>
          <w:color w:val="000000" w:themeColor="text1"/>
        </w:rPr>
        <w:t>中，北京的项目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52D49D53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41A44F2C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77E128A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A9A23E2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265F5039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E.16-20个</w:t>
      </w:r>
    </w:p>
    <w:p w14:paraId="31955A3F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49B3FDED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2AE7EB2A" w14:textId="7EDC4474" w:rsidR="00E86D13" w:rsidRPr="00367E00" w:rsidRDefault="00E86D13" w:rsidP="00E86D13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21</w:t>
      </w:r>
      <w:r w:rsidR="00990B55" w:rsidRPr="00367E00">
        <w:rPr>
          <w:rFonts w:hint="eastAsia"/>
          <w:color w:val="000000" w:themeColor="text1"/>
        </w:rPr>
        <w:t>．</w:t>
      </w:r>
      <w:r w:rsidRPr="00367E00">
        <w:rPr>
          <w:color w:val="000000" w:themeColor="text1"/>
        </w:rPr>
        <w:t>企业</w:t>
      </w:r>
      <w:r w:rsidRPr="00367E00">
        <w:rPr>
          <w:color w:val="000000" w:themeColor="text1"/>
        </w:rPr>
        <w:t>2020</w:t>
      </w:r>
      <w:r w:rsidRPr="00367E00">
        <w:rPr>
          <w:color w:val="000000" w:themeColor="text1"/>
        </w:rPr>
        <w:t>年</w:t>
      </w:r>
      <w:r w:rsidR="00401153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Pr="00367E00">
        <w:rPr>
          <w:color w:val="000000" w:themeColor="text1"/>
        </w:rPr>
        <w:t>季度承揽项目</w:t>
      </w:r>
      <w:r w:rsidRPr="00367E00">
        <w:rPr>
          <w:rFonts w:hint="eastAsia"/>
          <w:color w:val="000000" w:themeColor="text1"/>
        </w:rPr>
        <w:t>中，外埠的项目</w:t>
      </w:r>
      <w:r w:rsidRPr="00367E00">
        <w:rPr>
          <w:color w:val="000000" w:themeColor="text1"/>
        </w:rPr>
        <w:t>[</w:t>
      </w:r>
      <w:r w:rsidRPr="00367E00">
        <w:rPr>
          <w:color w:val="000000" w:themeColor="text1"/>
        </w:rPr>
        <w:t>单选题</w:t>
      </w:r>
      <w:r w:rsidRPr="00367E00">
        <w:rPr>
          <w:color w:val="000000" w:themeColor="text1"/>
        </w:rPr>
        <w:t>]</w:t>
      </w:r>
    </w:p>
    <w:p w14:paraId="1E357E7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0541EE75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4D65B3B4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51ABD8E1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48AC1D6F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0DF2022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1849F31B" w14:textId="77777777" w:rsidR="00E86D13" w:rsidRPr="00367E00" w:rsidRDefault="00E86D13" w:rsidP="00E86D13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1E6C1068" w14:textId="633B106C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2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有几个正常进行中的项目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32BE328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45A47F11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2AB80D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87ADE3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3CABFEE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2D5FE294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528413B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1524D8CE" w14:textId="6BF1E9DB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3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有几个因疫情影响暂停的项目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419E061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665D77F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2AD08BD0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1D9063C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4751CD5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283F9E4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2BA9016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7CA07C0E" w14:textId="3AA5629B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4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已承揽的造价咨询项目，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有几个因疫情影响取消的项目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33C4231E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0683FD7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109F36E4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470983F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D.11-15个</w:t>
      </w:r>
    </w:p>
    <w:p w14:paraId="5317C0D1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514CECF7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0F2B8DC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3C2FF9AC" w14:textId="75C4AB72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5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有几个正常进行中的项目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178A1B9F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285257F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7A0550DB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38FBCF41" w14:textId="713243D8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2F4AC775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62D29AFC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44909A5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33369CA4" w14:textId="14F23E23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6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有几个因疫情影响暂停的项目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51241E36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71A7E74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515FF9E3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517D5C4F" w14:textId="3061B2FA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514B2AE3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4BB92313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lastRenderedPageBreak/>
        <w:t>F.21-30个</w:t>
      </w:r>
    </w:p>
    <w:p w14:paraId="18837D3A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044D0873" w14:textId="2C4672CC" w:rsidR="00422EB7" w:rsidRPr="00367E00" w:rsidRDefault="00224D2F" w:rsidP="00562DB9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</w:t>
      </w:r>
      <w:r w:rsidR="00E86D13" w:rsidRPr="00367E00">
        <w:rPr>
          <w:rFonts w:hint="eastAsia"/>
          <w:color w:val="000000" w:themeColor="text1"/>
        </w:rPr>
        <w:t>7</w:t>
      </w:r>
      <w:r w:rsidR="00990B55" w:rsidRPr="00367E00">
        <w:rPr>
          <w:rFonts w:hint="eastAsia"/>
          <w:color w:val="000000" w:themeColor="text1"/>
        </w:rPr>
        <w:t>．</w:t>
      </w:r>
      <w:r w:rsidR="009302A8" w:rsidRPr="00367E00">
        <w:rPr>
          <w:rFonts w:hint="eastAsia"/>
          <w:color w:val="000000" w:themeColor="text1"/>
        </w:rPr>
        <w:t>企业</w:t>
      </w:r>
      <w:r w:rsidR="00422EB7" w:rsidRPr="00367E00">
        <w:rPr>
          <w:rFonts w:hint="eastAsia"/>
          <w:color w:val="000000" w:themeColor="text1"/>
        </w:rPr>
        <w:t>已承揽的招标代理项目</w:t>
      </w:r>
      <w:r w:rsidR="009302A8" w:rsidRPr="00367E00">
        <w:rPr>
          <w:rFonts w:hint="eastAsia"/>
          <w:color w:val="000000" w:themeColor="text1"/>
        </w:rPr>
        <w:t>中</w:t>
      </w:r>
      <w:r w:rsidR="00422EB7" w:rsidRPr="00367E00">
        <w:rPr>
          <w:rFonts w:hint="eastAsia"/>
          <w:color w:val="000000" w:themeColor="text1"/>
        </w:rPr>
        <w:t>，</w:t>
      </w:r>
      <w:r w:rsidR="001555F8" w:rsidRPr="00367E00">
        <w:rPr>
          <w:color w:val="000000" w:themeColor="text1"/>
        </w:rPr>
        <w:t>2020</w:t>
      </w:r>
      <w:r w:rsidR="001555F8" w:rsidRPr="00367E00">
        <w:rPr>
          <w:color w:val="000000" w:themeColor="text1"/>
        </w:rPr>
        <w:t>年</w:t>
      </w:r>
      <w:r w:rsidR="009302A8" w:rsidRPr="00367E00">
        <w:rPr>
          <w:rFonts w:hint="eastAsia"/>
          <w:color w:val="000000" w:themeColor="text1"/>
        </w:rPr>
        <w:t>第</w:t>
      </w:r>
      <w:r w:rsidR="00991249">
        <w:rPr>
          <w:rFonts w:hint="eastAsia"/>
          <w:color w:val="000000" w:themeColor="text1"/>
        </w:rPr>
        <w:t>三</w:t>
      </w:r>
      <w:r w:rsidR="009302A8" w:rsidRPr="00367E00">
        <w:rPr>
          <w:rFonts w:hint="eastAsia"/>
          <w:color w:val="000000" w:themeColor="text1"/>
        </w:rPr>
        <w:t>季度</w:t>
      </w:r>
      <w:r w:rsidR="00422EB7" w:rsidRPr="00367E00">
        <w:rPr>
          <w:rFonts w:hint="eastAsia"/>
          <w:color w:val="000000" w:themeColor="text1"/>
        </w:rPr>
        <w:t>有几个因疫情影响取消的项目</w:t>
      </w:r>
      <w:r w:rsidR="00422EB7" w:rsidRPr="00367E00">
        <w:rPr>
          <w:color w:val="000000" w:themeColor="text1"/>
        </w:rPr>
        <w:t>[</w:t>
      </w:r>
      <w:r w:rsidR="00422EB7" w:rsidRPr="00367E00">
        <w:rPr>
          <w:color w:val="000000" w:themeColor="text1"/>
        </w:rPr>
        <w:t>单选题</w:t>
      </w:r>
      <w:r w:rsidR="00422EB7" w:rsidRPr="00367E00">
        <w:rPr>
          <w:color w:val="000000" w:themeColor="text1"/>
        </w:rPr>
        <w:t>]</w:t>
      </w:r>
    </w:p>
    <w:p w14:paraId="1A49DE99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A.0个</w:t>
      </w:r>
    </w:p>
    <w:p w14:paraId="1EED5D9D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B.1-5个</w:t>
      </w:r>
    </w:p>
    <w:p w14:paraId="132D1532" w14:textId="77777777" w:rsidR="00422EB7" w:rsidRPr="00367E00" w:rsidRDefault="00422EB7" w:rsidP="00422EB7">
      <w:pPr>
        <w:rPr>
          <w:color w:val="000000" w:themeColor="text1"/>
        </w:rPr>
      </w:pPr>
      <w:r w:rsidRPr="00367E00">
        <w:rPr>
          <w:color w:val="000000" w:themeColor="text1"/>
        </w:rPr>
        <w:t>C.6-10个</w:t>
      </w:r>
    </w:p>
    <w:p w14:paraId="0767CE13" w14:textId="2F1BDDE3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D.11-15</w:t>
      </w:r>
      <w:r w:rsidR="0045601E" w:rsidRPr="00367E00">
        <w:rPr>
          <w:color w:val="000000" w:themeColor="text1"/>
        </w:rPr>
        <w:t>个</w:t>
      </w:r>
    </w:p>
    <w:p w14:paraId="345964A1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E.16-20个</w:t>
      </w:r>
    </w:p>
    <w:p w14:paraId="64763107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F.21-30个</w:t>
      </w:r>
    </w:p>
    <w:p w14:paraId="2543D0C1" w14:textId="77777777" w:rsidR="009302A8" w:rsidRPr="00367E00" w:rsidRDefault="009302A8" w:rsidP="009302A8">
      <w:pPr>
        <w:rPr>
          <w:color w:val="000000" w:themeColor="text1"/>
        </w:rPr>
      </w:pPr>
      <w:r w:rsidRPr="00367E00">
        <w:rPr>
          <w:color w:val="000000" w:themeColor="text1"/>
        </w:rPr>
        <w:t>G.31个以上</w:t>
      </w:r>
    </w:p>
    <w:p w14:paraId="42D5D0BB" w14:textId="25AECAC9" w:rsidR="004F3C49" w:rsidRPr="00367E00" w:rsidRDefault="00BA6104" w:rsidP="002D2008">
      <w:pPr>
        <w:pStyle w:val="af"/>
        <w:rPr>
          <w:color w:val="000000" w:themeColor="text1"/>
        </w:rPr>
      </w:pPr>
      <w:r w:rsidRPr="00367E00">
        <w:rPr>
          <w:rFonts w:hint="eastAsia"/>
          <w:color w:val="000000" w:themeColor="text1"/>
        </w:rPr>
        <w:t>28</w:t>
      </w:r>
      <w:r w:rsidR="00990B55" w:rsidRPr="00367E00">
        <w:rPr>
          <w:rFonts w:hint="eastAsia"/>
          <w:color w:val="000000" w:themeColor="text1"/>
        </w:rPr>
        <w:t>．</w:t>
      </w:r>
      <w:r w:rsidR="004F3C49" w:rsidRPr="00367E00">
        <w:rPr>
          <w:rFonts w:hint="eastAsia"/>
          <w:color w:val="000000" w:themeColor="text1"/>
        </w:rPr>
        <w:t>请简述</w:t>
      </w:r>
      <w:bookmarkStart w:id="6" w:name="_Hlk43208204"/>
      <w:r w:rsidR="004F3C49" w:rsidRPr="00367E00">
        <w:rPr>
          <w:color w:val="000000" w:themeColor="text1"/>
        </w:rPr>
        <w:t>贵公司</w:t>
      </w:r>
      <w:bookmarkEnd w:id="6"/>
      <w:r w:rsidR="004F3C49" w:rsidRPr="00367E00">
        <w:rPr>
          <w:rFonts w:hint="eastAsia"/>
          <w:color w:val="000000" w:themeColor="text1"/>
        </w:rPr>
        <w:t>希望</w:t>
      </w:r>
      <w:r w:rsidR="004F3C49" w:rsidRPr="00367E00">
        <w:rPr>
          <w:color w:val="000000" w:themeColor="text1"/>
        </w:rPr>
        <w:t>协会</w:t>
      </w:r>
      <w:r w:rsidR="00991249">
        <w:rPr>
          <w:rFonts w:hint="eastAsia"/>
          <w:color w:val="000000" w:themeColor="text1"/>
        </w:rPr>
        <w:t>今后</w:t>
      </w:r>
      <w:r w:rsidR="004F3C49" w:rsidRPr="00367E00">
        <w:rPr>
          <w:rFonts w:hint="eastAsia"/>
          <w:color w:val="000000" w:themeColor="text1"/>
        </w:rPr>
        <w:t>开展</w:t>
      </w:r>
      <w:r w:rsidR="004F3C49" w:rsidRPr="00367E00">
        <w:rPr>
          <w:color w:val="000000" w:themeColor="text1"/>
        </w:rPr>
        <w:t>工作的</w:t>
      </w:r>
      <w:r w:rsidR="00FF5FFF" w:rsidRPr="00367E00">
        <w:rPr>
          <w:rFonts w:hint="eastAsia"/>
          <w:color w:val="000000" w:themeColor="text1"/>
        </w:rPr>
        <w:t>需求</w:t>
      </w:r>
      <w:r w:rsidR="004F3C49" w:rsidRPr="00367E00">
        <w:rPr>
          <w:color w:val="000000" w:themeColor="text1"/>
        </w:rPr>
        <w:t>与建议。</w:t>
      </w:r>
      <w:r w:rsidR="00776F16" w:rsidRPr="00367E00">
        <w:rPr>
          <w:color w:val="000000" w:themeColor="text1"/>
        </w:rPr>
        <w:t>[</w:t>
      </w:r>
      <w:r w:rsidR="00776F16" w:rsidRPr="00367E00">
        <w:rPr>
          <w:rFonts w:hint="eastAsia"/>
          <w:color w:val="000000" w:themeColor="text1"/>
        </w:rPr>
        <w:t>简述题</w:t>
      </w:r>
      <w:r w:rsidR="00776F16" w:rsidRPr="00367E00">
        <w:rPr>
          <w:color w:val="000000" w:themeColor="text1"/>
        </w:rPr>
        <w:t>]</w:t>
      </w:r>
    </w:p>
    <w:p w14:paraId="02879295" w14:textId="4A7333CE" w:rsidR="00415C7F" w:rsidRPr="00827781" w:rsidRDefault="00BA6104" w:rsidP="00415C7F">
      <w:pPr>
        <w:pStyle w:val="af"/>
        <w:rPr>
          <w:u w:val="single"/>
        </w:rPr>
      </w:pPr>
      <w:r w:rsidRPr="00367E00">
        <w:rPr>
          <w:rFonts w:hint="eastAsia"/>
          <w:color w:val="000000" w:themeColor="text1"/>
        </w:rPr>
        <w:t>29</w:t>
      </w:r>
      <w:r w:rsidR="00990B55" w:rsidRPr="00367E00">
        <w:rPr>
          <w:rFonts w:hint="eastAsia"/>
          <w:color w:val="000000" w:themeColor="text1"/>
        </w:rPr>
        <w:t>．</w:t>
      </w:r>
      <w:r w:rsidR="00422EB7" w:rsidRPr="00367E00">
        <w:rPr>
          <w:rFonts w:hint="eastAsia"/>
          <w:color w:val="000000" w:themeColor="text1"/>
        </w:rPr>
        <w:t>贵公司单位全称</w:t>
      </w:r>
      <w:r w:rsidR="00422EB7" w:rsidRPr="00367E00">
        <w:rPr>
          <w:color w:val="000000" w:themeColor="text1"/>
        </w:rPr>
        <w:t>: _________________________________</w:t>
      </w:r>
      <w:r w:rsidR="00422EB7" w:rsidRPr="00367E00">
        <w:rPr>
          <w:color w:val="000000" w:themeColor="text1"/>
        </w:rPr>
        <w:t>，联系人：</w:t>
      </w:r>
      <w:r w:rsidR="00422EB7" w:rsidRPr="00367E00">
        <w:rPr>
          <w:color w:val="000000" w:themeColor="text1"/>
        </w:rPr>
        <w:t>__________</w:t>
      </w:r>
      <w:r w:rsidR="00422EB7" w:rsidRPr="00367E00">
        <w:rPr>
          <w:color w:val="000000" w:themeColor="text1"/>
        </w:rPr>
        <w:t>，电话：</w:t>
      </w:r>
      <w:r w:rsidR="00422EB7" w:rsidRPr="00367E00">
        <w:rPr>
          <w:color w:val="000000" w:themeColor="text1"/>
        </w:rPr>
        <w:t>__________[</w:t>
      </w:r>
      <w:r w:rsidR="00422EB7" w:rsidRPr="00367E00">
        <w:rPr>
          <w:color w:val="000000" w:themeColor="text1"/>
        </w:rPr>
        <w:t>填空题</w:t>
      </w:r>
      <w:r w:rsidR="00422EB7" w:rsidRPr="00367E00">
        <w:rPr>
          <w:color w:val="000000" w:themeColor="text1"/>
        </w:rPr>
        <w:t>]</w:t>
      </w:r>
    </w:p>
    <w:sectPr w:rsidR="00415C7F" w:rsidRPr="00827781" w:rsidSect="00367E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A390C" w14:textId="77777777" w:rsidR="007B7444" w:rsidRDefault="007B7444" w:rsidP="001222F6">
      <w:r>
        <w:separator/>
      </w:r>
    </w:p>
  </w:endnote>
  <w:endnote w:type="continuationSeparator" w:id="0">
    <w:p w14:paraId="04C1C45F" w14:textId="77777777" w:rsidR="007B7444" w:rsidRDefault="007B7444" w:rsidP="001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16B59" w14:textId="77777777" w:rsidR="007B7444" w:rsidRDefault="007B7444" w:rsidP="001222F6">
      <w:r>
        <w:separator/>
      </w:r>
    </w:p>
  </w:footnote>
  <w:footnote w:type="continuationSeparator" w:id="0">
    <w:p w14:paraId="79437A24" w14:textId="77777777" w:rsidR="007B7444" w:rsidRDefault="007B7444" w:rsidP="001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7F"/>
    <w:rsid w:val="00006DA7"/>
    <w:rsid w:val="0003604F"/>
    <w:rsid w:val="0004026A"/>
    <w:rsid w:val="000435C3"/>
    <w:rsid w:val="00073968"/>
    <w:rsid w:val="000B25FC"/>
    <w:rsid w:val="000B4FD1"/>
    <w:rsid w:val="001222F6"/>
    <w:rsid w:val="001555F8"/>
    <w:rsid w:val="0016711B"/>
    <w:rsid w:val="00184121"/>
    <w:rsid w:val="00194986"/>
    <w:rsid w:val="00212060"/>
    <w:rsid w:val="00224D2F"/>
    <w:rsid w:val="00261679"/>
    <w:rsid w:val="002675A8"/>
    <w:rsid w:val="00286B1A"/>
    <w:rsid w:val="002D2008"/>
    <w:rsid w:val="002F3F34"/>
    <w:rsid w:val="002F50CB"/>
    <w:rsid w:val="00320D40"/>
    <w:rsid w:val="0033194D"/>
    <w:rsid w:val="00363BF8"/>
    <w:rsid w:val="00365CAA"/>
    <w:rsid w:val="00367E00"/>
    <w:rsid w:val="00371B11"/>
    <w:rsid w:val="00377575"/>
    <w:rsid w:val="00393ACD"/>
    <w:rsid w:val="0039650A"/>
    <w:rsid w:val="003B004C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C26AE"/>
    <w:rsid w:val="005C6D81"/>
    <w:rsid w:val="005E7192"/>
    <w:rsid w:val="00610653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B7444"/>
    <w:rsid w:val="007F1800"/>
    <w:rsid w:val="00804149"/>
    <w:rsid w:val="0081706A"/>
    <w:rsid w:val="00820CA8"/>
    <w:rsid w:val="00827781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174F4"/>
    <w:rsid w:val="00A4063D"/>
    <w:rsid w:val="00A80C46"/>
    <w:rsid w:val="00AB1D7D"/>
    <w:rsid w:val="00B009BA"/>
    <w:rsid w:val="00B12A3F"/>
    <w:rsid w:val="00B93726"/>
    <w:rsid w:val="00BA6104"/>
    <w:rsid w:val="00BC0147"/>
    <w:rsid w:val="00BE6CA9"/>
    <w:rsid w:val="00C116D2"/>
    <w:rsid w:val="00C34D82"/>
    <w:rsid w:val="00C72E76"/>
    <w:rsid w:val="00C77E01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67770"/>
    <w:rsid w:val="00F81141"/>
    <w:rsid w:val="00FF197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A9A"/>
  <w15:docId w15:val="{3E949A1D-1144-453A-9A8B-42C65DEB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9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026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4026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4026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026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402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02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026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22F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22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7958"/>
    <w:rPr>
      <w:b/>
      <w:bCs/>
      <w:kern w:val="44"/>
      <w:sz w:val="44"/>
      <w:szCs w:val="44"/>
    </w:rPr>
  </w:style>
  <w:style w:type="paragraph" w:styleId="ae">
    <w:name w:val="No Spacing"/>
    <w:uiPriority w:val="1"/>
    <w:qFormat/>
    <w:rsid w:val="009A7958"/>
    <w:pPr>
      <w:widowControl w:val="0"/>
      <w:jc w:val="both"/>
    </w:pPr>
  </w:style>
  <w:style w:type="paragraph" w:styleId="af">
    <w:name w:val="Title"/>
    <w:basedOn w:val="a"/>
    <w:next w:val="a"/>
    <w:link w:val="af0"/>
    <w:uiPriority w:val="10"/>
    <w:qFormat/>
    <w:rsid w:val="00562DB9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f0">
    <w:name w:val="标题 字符"/>
    <w:basedOn w:val="a0"/>
    <w:link w:val="af"/>
    <w:uiPriority w:val="10"/>
    <w:rsid w:val="00562DB9"/>
    <w:rPr>
      <w:rFonts w:asciiTheme="majorHAnsi" w:hAnsiTheme="majorHAnsi" w:cstheme="majorBidi"/>
      <w:b/>
      <w:bCs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A61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A61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铮</dc:creator>
  <cp:keywords/>
  <dc:description/>
  <cp:lastModifiedBy>陈 铮</cp:lastModifiedBy>
  <cp:revision>5</cp:revision>
  <dcterms:created xsi:type="dcterms:W3CDTF">2020-10-09T08:18:00Z</dcterms:created>
  <dcterms:modified xsi:type="dcterms:W3CDTF">2020-10-10T00:54:00Z</dcterms:modified>
</cp:coreProperties>
</file>