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B8" w:rsidRDefault="00CF3DC2" w:rsidP="00CF3DC2">
      <w:pPr>
        <w:jc w:val="center"/>
        <w:rPr>
          <w:sz w:val="28"/>
        </w:rPr>
      </w:pPr>
      <w:r w:rsidRPr="00CF3DC2">
        <w:rPr>
          <w:rFonts w:hint="eastAsia"/>
          <w:sz w:val="28"/>
        </w:rPr>
        <w:t>网络</w:t>
      </w:r>
      <w:r w:rsidR="00EF05A8">
        <w:rPr>
          <w:sz w:val="28"/>
        </w:rPr>
        <w:t>课程免费</w:t>
      </w:r>
      <w:r w:rsidR="00EF05A8">
        <w:rPr>
          <w:rFonts w:hint="eastAsia"/>
          <w:sz w:val="28"/>
        </w:rPr>
        <w:t>学习</w:t>
      </w:r>
      <w:r w:rsidRPr="00CF3DC2">
        <w:rPr>
          <w:sz w:val="28"/>
        </w:rPr>
        <w:t>流程</w:t>
      </w:r>
    </w:p>
    <w:p w:rsidR="000D062E" w:rsidRPr="00CF3DC2" w:rsidRDefault="000D062E" w:rsidP="00CF3DC2">
      <w:pPr>
        <w:jc w:val="center"/>
        <w:rPr>
          <w:sz w:val="28"/>
        </w:rPr>
      </w:pPr>
    </w:p>
    <w:p w:rsidR="00CF3DC2" w:rsidRPr="00AD3B42" w:rsidRDefault="00F60FDE" w:rsidP="000D062E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proofErr w:type="gramStart"/>
      <w:r>
        <w:rPr>
          <w:rFonts w:ascii="仿宋" w:eastAsia="仿宋" w:hAnsi="仿宋" w:hint="eastAsia"/>
          <w:sz w:val="28"/>
          <w:szCs w:val="24"/>
        </w:rPr>
        <w:t>一</w:t>
      </w:r>
      <w:proofErr w:type="gramEnd"/>
      <w:r>
        <w:rPr>
          <w:rFonts w:ascii="仿宋" w:eastAsia="仿宋" w:hAnsi="仿宋" w:hint="eastAsia"/>
          <w:sz w:val="28"/>
          <w:szCs w:val="24"/>
        </w:rPr>
        <w:t>．</w:t>
      </w:r>
      <w:r w:rsidR="000D062E">
        <w:rPr>
          <w:rFonts w:ascii="仿宋" w:eastAsia="仿宋" w:hAnsi="仿宋" w:hint="eastAsia"/>
          <w:sz w:val="28"/>
          <w:szCs w:val="24"/>
        </w:rPr>
        <w:t>点击</w:t>
      </w:r>
      <w:r w:rsidR="003F09A4">
        <w:rPr>
          <w:rFonts w:ascii="仿宋" w:eastAsia="仿宋" w:hAnsi="仿宋" w:hint="eastAsia"/>
          <w:sz w:val="28"/>
          <w:szCs w:val="24"/>
        </w:rPr>
        <w:t>报名邮箱回复的课程兑换</w:t>
      </w:r>
      <w:r w:rsidR="000D062E">
        <w:rPr>
          <w:rFonts w:ascii="仿宋" w:eastAsia="仿宋" w:hAnsi="仿宋"/>
          <w:sz w:val="28"/>
          <w:szCs w:val="24"/>
        </w:rPr>
        <w:t>链接</w:t>
      </w:r>
      <w:r w:rsidR="00CF3DC2" w:rsidRPr="00AD3B42">
        <w:rPr>
          <w:rFonts w:ascii="仿宋" w:eastAsia="仿宋" w:hAnsi="仿宋"/>
          <w:sz w:val="28"/>
          <w:szCs w:val="24"/>
        </w:rPr>
        <w:t>，</w:t>
      </w:r>
      <w:r w:rsidR="00CF3DC2" w:rsidRPr="00AD3B42">
        <w:rPr>
          <w:rFonts w:ascii="仿宋" w:eastAsia="仿宋" w:hAnsi="仿宋" w:hint="eastAsia"/>
          <w:sz w:val="28"/>
          <w:szCs w:val="24"/>
        </w:rPr>
        <w:t>选择所学</w:t>
      </w:r>
      <w:r w:rsidR="00CF3DC2" w:rsidRPr="00AD3B42">
        <w:rPr>
          <w:rFonts w:ascii="仿宋" w:eastAsia="仿宋" w:hAnsi="仿宋"/>
          <w:sz w:val="28"/>
          <w:szCs w:val="24"/>
        </w:rPr>
        <w:t>课程</w:t>
      </w:r>
      <w:r>
        <w:rPr>
          <w:rFonts w:ascii="仿宋" w:eastAsia="仿宋" w:hAnsi="仿宋" w:hint="eastAsia"/>
          <w:sz w:val="28"/>
          <w:szCs w:val="24"/>
        </w:rPr>
        <w:t>点击下一步</w:t>
      </w:r>
    </w:p>
    <w:p w:rsidR="000D062E" w:rsidRPr="0094768F" w:rsidRDefault="000D062E" w:rsidP="0094768F">
      <w:pPr>
        <w:pStyle w:val="a3"/>
        <w:spacing w:line="360" w:lineRule="auto"/>
        <w:ind w:left="920" w:firstLineChars="0" w:firstLine="0"/>
        <w:jc w:val="center"/>
        <w:rPr>
          <w:sz w:val="28"/>
          <w:szCs w:val="28"/>
        </w:rPr>
      </w:pPr>
    </w:p>
    <w:p w:rsidR="00CF3DC2" w:rsidRDefault="00F60FDE" w:rsidP="00F60FDE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 w:rsidRPr="00F60FDE">
        <w:rPr>
          <w:rFonts w:ascii="仿宋" w:eastAsia="仿宋" w:hAnsi="仿宋" w:hint="eastAsia"/>
          <w:sz w:val="28"/>
          <w:szCs w:val="24"/>
        </w:rPr>
        <w:t>二．</w:t>
      </w:r>
      <w:r w:rsidR="00DE587C">
        <w:rPr>
          <w:rFonts w:ascii="仿宋" w:eastAsia="仿宋" w:hAnsi="仿宋" w:hint="eastAsia"/>
          <w:sz w:val="28"/>
          <w:szCs w:val="24"/>
        </w:rPr>
        <w:t>选择</w:t>
      </w:r>
      <w:r w:rsidR="00DE587C">
        <w:rPr>
          <w:rFonts w:ascii="仿宋" w:eastAsia="仿宋" w:hAnsi="仿宋"/>
          <w:sz w:val="28"/>
          <w:szCs w:val="24"/>
        </w:rPr>
        <w:t>所学课程点击</w:t>
      </w:r>
      <w:r w:rsidR="00DE587C">
        <w:rPr>
          <w:rFonts w:ascii="仿宋" w:eastAsia="仿宋" w:hAnsi="仿宋" w:hint="eastAsia"/>
          <w:sz w:val="28"/>
          <w:szCs w:val="24"/>
        </w:rPr>
        <w:t>下一步</w:t>
      </w:r>
    </w:p>
    <w:p w:rsidR="00390535" w:rsidRDefault="00DE587C" w:rsidP="00F60FDE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>
        <w:rPr>
          <w:noProof/>
        </w:rPr>
        <w:drawing>
          <wp:inline distT="0" distB="0" distL="0" distR="0">
            <wp:extent cx="5274310" cy="26504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35" w:rsidRDefault="00390535" w:rsidP="00F60FDE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</w:p>
    <w:p w:rsidR="00390535" w:rsidRDefault="00DE587C" w:rsidP="00F60FDE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三</w:t>
      </w:r>
      <w:r w:rsidR="00390535">
        <w:rPr>
          <w:rFonts w:ascii="仿宋" w:eastAsia="仿宋" w:hAnsi="仿宋" w:hint="eastAsia"/>
          <w:sz w:val="28"/>
          <w:szCs w:val="24"/>
        </w:rPr>
        <w:t>．</w:t>
      </w:r>
      <w:r w:rsidR="00390535">
        <w:rPr>
          <w:rFonts w:ascii="仿宋" w:eastAsia="仿宋" w:hAnsi="仿宋"/>
          <w:sz w:val="28"/>
          <w:szCs w:val="24"/>
        </w:rPr>
        <w:t>选择完毕后</w:t>
      </w:r>
      <w:r w:rsidR="00390535">
        <w:rPr>
          <w:rFonts w:ascii="仿宋" w:eastAsia="仿宋" w:hAnsi="仿宋" w:hint="eastAsia"/>
          <w:sz w:val="28"/>
          <w:szCs w:val="24"/>
        </w:rPr>
        <w:t>，</w:t>
      </w:r>
      <w:r w:rsidR="00390535">
        <w:rPr>
          <w:rFonts w:ascii="仿宋" w:eastAsia="仿宋" w:hAnsi="仿宋"/>
          <w:sz w:val="28"/>
          <w:szCs w:val="24"/>
        </w:rPr>
        <w:t>点击下一步，</w:t>
      </w:r>
      <w:r w:rsidR="00390535">
        <w:rPr>
          <w:rFonts w:ascii="仿宋" w:eastAsia="仿宋" w:hAnsi="仿宋" w:hint="eastAsia"/>
          <w:sz w:val="28"/>
          <w:szCs w:val="24"/>
        </w:rPr>
        <w:t>新学员</w:t>
      </w:r>
      <w:r w:rsidR="00390535">
        <w:rPr>
          <w:rFonts w:ascii="仿宋" w:eastAsia="仿宋" w:hAnsi="仿宋"/>
          <w:sz w:val="28"/>
          <w:szCs w:val="24"/>
        </w:rPr>
        <w:t>选择注册，老学员选登录</w:t>
      </w:r>
    </w:p>
    <w:p w:rsidR="00390535" w:rsidRDefault="00390535" w:rsidP="00F60FDE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356679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FDE" w:rsidRPr="00F60FDE" w:rsidRDefault="00DE587C" w:rsidP="00390535">
      <w:pPr>
        <w:spacing w:line="360" w:lineRule="auto"/>
        <w:jc w:val="left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四</w:t>
      </w:r>
      <w:bookmarkStart w:id="0" w:name="_GoBack"/>
      <w:bookmarkEnd w:id="0"/>
      <w:r w:rsidR="00390535">
        <w:rPr>
          <w:rFonts w:ascii="仿宋" w:eastAsia="仿宋" w:hAnsi="仿宋" w:hint="eastAsia"/>
          <w:sz w:val="28"/>
          <w:szCs w:val="24"/>
        </w:rPr>
        <w:t>．</w:t>
      </w:r>
      <w:r w:rsidR="00390535">
        <w:rPr>
          <w:rFonts w:ascii="仿宋" w:eastAsia="仿宋" w:hAnsi="仿宋"/>
          <w:sz w:val="28"/>
          <w:szCs w:val="24"/>
        </w:rPr>
        <w:t>登录，点击确认开通，课程就激活可以听了，开通后，学员可以直接登录</w:t>
      </w:r>
      <w:hyperlink r:id="rId8" w:history="1">
        <w:r w:rsidR="00390535" w:rsidRPr="0036156F">
          <w:rPr>
            <w:rStyle w:val="a4"/>
            <w:rFonts w:ascii="仿宋" w:eastAsia="仿宋" w:hAnsi="仿宋"/>
            <w:sz w:val="28"/>
            <w:szCs w:val="24"/>
          </w:rPr>
          <w:t>www.hqwx.com或手机下载环球网校APP</w:t>
        </w:r>
      </w:hyperlink>
      <w:r w:rsidR="00390535">
        <w:rPr>
          <w:rFonts w:ascii="仿宋" w:eastAsia="仿宋" w:hAnsi="仿宋"/>
          <w:sz w:val="28"/>
          <w:szCs w:val="24"/>
        </w:rPr>
        <w:t>学习</w:t>
      </w:r>
    </w:p>
    <w:sectPr w:rsidR="00F60FDE" w:rsidRPr="00F60FDE" w:rsidSect="0094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5FD" w:rsidRDefault="003E05FD" w:rsidP="00EF05A8">
      <w:r>
        <w:separator/>
      </w:r>
    </w:p>
  </w:endnote>
  <w:endnote w:type="continuationSeparator" w:id="0">
    <w:p w:rsidR="003E05FD" w:rsidRDefault="003E05FD" w:rsidP="00EF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5FD" w:rsidRDefault="003E05FD" w:rsidP="00EF05A8">
      <w:r>
        <w:separator/>
      </w:r>
    </w:p>
  </w:footnote>
  <w:footnote w:type="continuationSeparator" w:id="0">
    <w:p w:rsidR="003E05FD" w:rsidRDefault="003E05FD" w:rsidP="00EF05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DC2"/>
    <w:rsid w:val="000D062E"/>
    <w:rsid w:val="00390535"/>
    <w:rsid w:val="003E05FD"/>
    <w:rsid w:val="003F09A4"/>
    <w:rsid w:val="007C5498"/>
    <w:rsid w:val="00941A29"/>
    <w:rsid w:val="0094768F"/>
    <w:rsid w:val="00AD480E"/>
    <w:rsid w:val="00CF3DC2"/>
    <w:rsid w:val="00D40791"/>
    <w:rsid w:val="00DE587C"/>
    <w:rsid w:val="00EF05A8"/>
    <w:rsid w:val="00F60FDE"/>
    <w:rsid w:val="00FF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DC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90535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F05A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F05A8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F0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F05A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F0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F05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qwx.com&#25110;&#25163;&#26426;&#19979;&#36733;&#29615;&#29699;&#32593;&#26657;AP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2020-02-12T11:25:00Z</dcterms:created>
  <dcterms:modified xsi:type="dcterms:W3CDTF">2020-03-04T03:08:00Z</dcterms:modified>
</cp:coreProperties>
</file>