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760"/>
        </w:tabs>
        <w:spacing w:line="56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附件</w:t>
      </w:r>
    </w:p>
    <w:p>
      <w:pPr>
        <w:spacing w:before="156" w:beforeLines="50" w:after="156" w:afterLines="50" w:line="700" w:lineRule="exact"/>
        <w:jc w:val="center"/>
        <w:rPr>
          <w:rFonts w:hint="eastAsia"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“2018年《北京市建设工程工期定额》和2018年《北京市</w:t>
      </w:r>
    </w:p>
    <w:p>
      <w:pPr>
        <w:spacing w:before="156" w:beforeLines="50" w:after="156" w:afterLines="50" w:line="700" w:lineRule="exact"/>
        <w:jc w:val="center"/>
        <w:rPr>
          <w:rFonts w:hint="eastAsia"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房屋修缮工程工期定额》”培训报名回执表</w:t>
      </w:r>
    </w:p>
    <w:p>
      <w:pPr>
        <w:spacing w:before="156" w:beforeLines="50" w:after="156" w:afterLines="50" w:line="700" w:lineRule="exact"/>
        <w:jc w:val="center"/>
        <w:rPr>
          <w:rFonts w:ascii="仿宋_GB2312" w:hAnsi="宋体" w:eastAsia="仿宋_GB2312"/>
          <w:b/>
          <w:sz w:val="32"/>
          <w:szCs w:val="32"/>
        </w:rPr>
      </w:pPr>
    </w:p>
    <w:p>
      <w:pPr>
        <w:spacing w:after="468" w:afterLines="150"/>
        <w:rPr>
          <w:rFonts w:ascii="仿宋_GB2312" w:hAnsi="宋体" w:eastAsia="仿宋_GB2312" w:cs="宋体"/>
          <w:b/>
          <w:bCs/>
          <w:color w:val="000000"/>
          <w:sz w:val="24"/>
          <w:szCs w:val="24"/>
        </w:rPr>
      </w:pPr>
      <w:r>
        <w:rPr>
          <w:rFonts w:hint="eastAsia" w:ascii="仿宋_GB2312" w:hAnsi="宋体" w:eastAsia="仿宋_GB2312" w:cs="宋体"/>
          <w:b/>
          <w:bCs/>
          <w:color w:val="000000"/>
          <w:sz w:val="24"/>
          <w:szCs w:val="24"/>
        </w:rPr>
        <w:t>单位名称：                                  是否是单位会员： □是   □否</w:t>
      </w:r>
    </w:p>
    <w:p>
      <w:pPr>
        <w:spacing w:after="468" w:afterLines="150"/>
        <w:rPr>
          <w:rFonts w:hint="eastAsia" w:ascii="仿宋_GB2312" w:hAnsi="宋体" w:eastAsia="仿宋_GB2312" w:cs="宋体"/>
          <w:b/>
          <w:bCs/>
          <w:color w:val="000000"/>
          <w:sz w:val="24"/>
          <w:szCs w:val="24"/>
        </w:rPr>
      </w:pPr>
      <w:r>
        <w:rPr>
          <w:rFonts w:hint="eastAsia" w:ascii="仿宋_GB2312" w:hAnsi="宋体" w:eastAsia="仿宋_GB2312" w:cs="宋体"/>
          <w:b/>
          <w:bCs/>
          <w:color w:val="000000"/>
          <w:sz w:val="24"/>
          <w:szCs w:val="24"/>
        </w:rPr>
        <w:t>联系人：               联系电话：                     邮箱：</w:t>
      </w:r>
    </w:p>
    <w:tbl>
      <w:tblPr>
        <w:tblStyle w:val="4"/>
        <w:tblW w:w="9141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418"/>
        <w:gridCol w:w="2053"/>
        <w:gridCol w:w="2268"/>
        <w:gridCol w:w="1348"/>
        <w:gridCol w:w="12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053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1348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24"/>
                <w:szCs w:val="24"/>
              </w:rPr>
              <w:t>是否是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24"/>
                <w:szCs w:val="24"/>
              </w:rPr>
              <w:t>个人会员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24"/>
                <w:szCs w:val="24"/>
              </w:rPr>
              <w:t>个人会员编号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3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ind w:firstLine="241" w:firstLineChars="100"/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noWrap w:val="0"/>
            <w:vAlign w:val="center"/>
          </w:tcPr>
          <w:p>
            <w:pPr>
              <w:ind w:firstLine="241" w:firstLineChars="100"/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  <w:noWrap w:val="0"/>
            <w:vAlign w:val="center"/>
          </w:tcPr>
          <w:p>
            <w:pPr>
              <w:ind w:firstLine="241" w:firstLineChars="100"/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3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3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3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3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3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3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3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3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3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sz w:val="24"/>
                <w:szCs w:val="24"/>
              </w:rPr>
              <w:t>……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3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4"/>
                <w:szCs w:val="24"/>
              </w:rPr>
            </w:pPr>
          </w:p>
        </w:tc>
      </w:tr>
    </w:tbl>
    <w:p>
      <w:pPr>
        <w:spacing w:line="360" w:lineRule="exact"/>
        <w:rPr>
          <w:rFonts w:hint="eastAsia" w:ascii="仿宋_GB2312" w:hAnsi="宋体" w:eastAsia="仿宋_GB2312"/>
          <w:b/>
          <w:sz w:val="24"/>
          <w:szCs w:val="24"/>
        </w:rPr>
      </w:pPr>
      <w:r>
        <w:rPr>
          <w:rFonts w:hint="eastAsia" w:ascii="仿宋_GB2312" w:hAnsi="宋体" w:eastAsia="仿宋_GB2312"/>
          <w:b/>
          <w:sz w:val="24"/>
          <w:szCs w:val="24"/>
        </w:rPr>
        <w:t>备注：</w:t>
      </w:r>
    </w:p>
    <w:p>
      <w:pPr>
        <w:spacing w:line="360" w:lineRule="exact"/>
        <w:rPr>
          <w:rFonts w:ascii="仿宋_GB2312" w:eastAsia="仿宋_GB2312"/>
          <w:b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 xml:space="preserve">1.采用线下现金或支票交费的请详细填写报名回执表信息，并携带一份至交费现场。 </w:t>
      </w:r>
    </w:p>
    <w:p>
      <w:pPr>
        <w:pStyle w:val="5"/>
        <w:widowControl w:val="0"/>
        <w:spacing w:line="360" w:lineRule="exact"/>
        <w:ind w:firstLine="0" w:firstLineChars="0"/>
        <w:jc w:val="both"/>
        <w:rPr>
          <w:rFonts w:ascii="仿宋_GB2312" w:eastAsia="仿宋_GB2312"/>
        </w:rPr>
      </w:pPr>
      <w:r>
        <w:rPr>
          <w:rFonts w:hint="eastAsia" w:ascii="仿宋_GB2312" w:eastAsia="仿宋_GB2312"/>
        </w:rPr>
        <w:t>2.如报名人数较多，请于表格后自行添加。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797" w:right="1797" w:bottom="1440" w:left="1440" w:header="851" w:footer="851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280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3 -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280" w:firstLineChars="100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4 -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D82B3E"/>
    <w:rsid w:val="5DD82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List Paragraph"/>
    <w:basedOn w:val="1"/>
    <w:qFormat/>
    <w:uiPriority w:val="99"/>
    <w:pPr>
      <w:widowControl/>
      <w:ind w:firstLine="420" w:firstLineChars="200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2019-02-22T08:19:00Z</dcterms:created>
  <dc:creator>user</dc:creator>
  <cp:lastModifiedBy>user</cp:lastModifiedBy>
  <dcterms:modified xsi:type="dcterms:W3CDTF">2019-02-22T08:19:35Z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